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E4ED" w14:textId="20BB4B43" w:rsidR="00B7244B" w:rsidRDefault="00985FCF" w:rsidP="00CE4687">
      <w:pPr>
        <w:spacing w:after="0" w:line="240" w:lineRule="auto"/>
        <w:rPr>
          <w:b/>
        </w:rPr>
      </w:pPr>
      <w:r>
        <w:rPr>
          <w:b/>
          <w:noProof/>
        </w:rPr>
        <w:drawing>
          <wp:anchor distT="0" distB="0" distL="114300" distR="114300" simplePos="0" relativeHeight="251662336" behindDoc="0" locked="0" layoutInCell="1" allowOverlap="1" wp14:anchorId="69E53D43" wp14:editId="6463634B">
            <wp:simplePos x="0" y="0"/>
            <wp:positionH relativeFrom="column">
              <wp:posOffset>2540</wp:posOffset>
            </wp:positionH>
            <wp:positionV relativeFrom="page">
              <wp:posOffset>708660</wp:posOffset>
            </wp:positionV>
            <wp:extent cx="1363980" cy="6248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3407" b="13687"/>
                    <a:stretch/>
                  </pic:blipFill>
                  <pic:spPr bwMode="auto">
                    <a:xfrm>
                      <a:off x="0" y="0"/>
                      <a:ext cx="1363980"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3B2FE" w14:textId="77777777" w:rsidR="003D617E" w:rsidRDefault="003D617E" w:rsidP="007A064C">
      <w:pPr>
        <w:spacing w:after="0" w:line="240" w:lineRule="auto"/>
        <w:ind w:left="7080"/>
        <w:rPr>
          <w:rFonts w:ascii="Times New Roman" w:hAnsi="Times New Roman"/>
          <w:b/>
          <w:sz w:val="24"/>
          <w:szCs w:val="24"/>
        </w:rPr>
      </w:pPr>
    </w:p>
    <w:p w14:paraId="7BB2E6DA" w14:textId="087FBC33" w:rsidR="006E32A4" w:rsidRDefault="00A20310" w:rsidP="007A064C">
      <w:pPr>
        <w:spacing w:after="0" w:line="240" w:lineRule="auto"/>
        <w:ind w:left="7080"/>
        <w:rPr>
          <w:rFonts w:ascii="Times New Roman" w:hAnsi="Times New Roman"/>
          <w:b/>
          <w:sz w:val="24"/>
          <w:szCs w:val="24"/>
        </w:rPr>
      </w:pPr>
      <w:r w:rsidRPr="00121401">
        <w:rPr>
          <w:rFonts w:ascii="Times New Roman" w:hAnsi="Times New Roman"/>
          <w:b/>
          <w:sz w:val="24"/>
          <w:szCs w:val="24"/>
        </w:rPr>
        <w:t>TISKOVÁ ZPRÁVA</w:t>
      </w:r>
    </w:p>
    <w:p w14:paraId="0DA23A7F" w14:textId="20881526" w:rsidR="00CC5969" w:rsidRPr="00121401" w:rsidRDefault="004F12C9" w:rsidP="007A064C">
      <w:pPr>
        <w:spacing w:after="0" w:line="240" w:lineRule="auto"/>
        <w:ind w:left="7080"/>
        <w:rPr>
          <w:rFonts w:ascii="Times New Roman" w:hAnsi="Times New Roman"/>
          <w:sz w:val="24"/>
          <w:szCs w:val="24"/>
        </w:rPr>
      </w:pPr>
      <w:r>
        <w:rPr>
          <w:rFonts w:ascii="Times New Roman" w:eastAsia="Times New Roman" w:hAnsi="Times New Roman"/>
          <w:b/>
          <w:bCs/>
          <w:noProof/>
          <w:sz w:val="16"/>
          <w:szCs w:val="16"/>
        </w:rPr>
        <mc:AlternateContent>
          <mc:Choice Requires="wps">
            <w:drawing>
              <wp:anchor distT="0" distB="0" distL="114300" distR="114300" simplePos="0" relativeHeight="251663360" behindDoc="0" locked="0" layoutInCell="1" allowOverlap="1" wp14:anchorId="28940189" wp14:editId="0D3760C5">
                <wp:simplePos x="0" y="0"/>
                <wp:positionH relativeFrom="column">
                  <wp:posOffset>-62230</wp:posOffset>
                </wp:positionH>
                <wp:positionV relativeFrom="paragraph">
                  <wp:posOffset>182880</wp:posOffset>
                </wp:positionV>
                <wp:extent cx="5970270" cy="0"/>
                <wp:effectExtent l="13335" t="8255" r="7620"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046C3" id="_x0000_t32" coordsize="21600,21600" o:spt="32" o:oned="t" path="m,l21600,21600e" filled="f">
                <v:path arrowok="t" fillok="f" o:connecttype="none"/>
                <o:lock v:ext="edit" shapetype="t"/>
              </v:shapetype>
              <v:shape id="AutoShape 7" o:spid="_x0000_s1026" type="#_x0000_t32" style="position:absolute;margin-left:-4.9pt;margin-top:14.4pt;width:470.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4ouAEAAFY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"/>
            </w:pict>
          </mc:Fallback>
        </mc:AlternateContent>
      </w:r>
    </w:p>
    <w:p w14:paraId="23203879" w14:textId="20EA20B8" w:rsidR="00CC5969" w:rsidRPr="00C664E1" w:rsidRDefault="00CC5969" w:rsidP="00CC5969">
      <w:pPr>
        <w:spacing w:after="0" w:line="240" w:lineRule="auto"/>
        <w:rPr>
          <w:rFonts w:ascii="Times New Roman" w:eastAsia="Times New Roman" w:hAnsi="Times New Roman"/>
          <w:b/>
          <w:bCs/>
          <w:sz w:val="24"/>
          <w:szCs w:val="24"/>
          <w:lang w:eastAsia="cs-CZ"/>
        </w:rPr>
      </w:pPr>
      <w:bookmarkStart w:id="0" w:name="_Hlk100840555"/>
    </w:p>
    <w:p w14:paraId="47E3CD5A" w14:textId="77777777" w:rsidR="0005355A" w:rsidRDefault="0005355A" w:rsidP="0005355A">
      <w:pPr>
        <w:rPr>
          <w:rFonts w:eastAsia="Times New Roman" w:cs="Calibri"/>
        </w:rPr>
      </w:pPr>
    </w:p>
    <w:p w14:paraId="2BF0A0DE" w14:textId="3DAD996D" w:rsidR="00023F62" w:rsidRPr="004A1EFB" w:rsidRDefault="00023F62" w:rsidP="0005355A">
      <w:pPr>
        <w:jc w:val="center"/>
        <w:rPr>
          <w:rFonts w:eastAsia="Times New Roman" w:cs="Calibri"/>
          <w:b/>
          <w:bCs/>
          <w:color w:val="C00000"/>
          <w:sz w:val="28"/>
          <w:szCs w:val="28"/>
        </w:rPr>
      </w:pPr>
      <w:r w:rsidRPr="004A1EFB">
        <w:rPr>
          <w:rFonts w:eastAsia="Times New Roman" w:cs="Calibri"/>
          <w:b/>
          <w:bCs/>
          <w:color w:val="C00000"/>
          <w:sz w:val="28"/>
          <w:szCs w:val="28"/>
        </w:rPr>
        <w:t>FRANCOUZSKÝ HEREC JEAN RENO DEBUTUJE JAKO SPISOVATEL ŠPIONÁŽNÍ KNIHOU EMMA</w:t>
      </w:r>
    </w:p>
    <w:p w14:paraId="026499D7" w14:textId="0091CFDF" w:rsidR="004A1EFB" w:rsidRDefault="00023F62" w:rsidP="00344B32">
      <w:pPr>
        <w:jc w:val="center"/>
        <w:rPr>
          <w:rFonts w:eastAsia="Times New Roman" w:cs="Calibri"/>
        </w:rPr>
      </w:pPr>
      <w:r w:rsidRPr="004A1EFB">
        <w:rPr>
          <w:rFonts w:eastAsia="Times New Roman" w:cs="Calibri"/>
          <w:i/>
          <w:iCs/>
        </w:rPr>
        <w:t>Praha</w:t>
      </w:r>
      <w:r w:rsidR="004A1EFB" w:rsidRPr="004A1EFB">
        <w:rPr>
          <w:rFonts w:eastAsia="Times New Roman" w:cs="Calibri"/>
          <w:i/>
          <w:iCs/>
        </w:rPr>
        <w:t xml:space="preserve"> </w:t>
      </w:r>
      <w:r w:rsidR="00A368F7">
        <w:rPr>
          <w:rFonts w:eastAsia="Times New Roman" w:cs="Calibri"/>
          <w:i/>
          <w:iCs/>
        </w:rPr>
        <w:t>9</w:t>
      </w:r>
      <w:r w:rsidR="004A1EFB" w:rsidRPr="004A1EFB">
        <w:rPr>
          <w:rFonts w:eastAsia="Times New Roman" w:cs="Calibri"/>
          <w:i/>
          <w:iCs/>
        </w:rPr>
        <w:t>.5.2025</w:t>
      </w:r>
      <w:r w:rsidRPr="004A1EFB">
        <w:rPr>
          <w:rFonts w:eastAsia="Times New Roman" w:cs="Calibri"/>
        </w:rPr>
        <w:t xml:space="preserve"> </w:t>
      </w:r>
      <w:r w:rsidRPr="004A1EFB">
        <w:rPr>
          <w:rFonts w:eastAsia="Times New Roman" w:cs="Calibri"/>
          <w:b/>
          <w:bCs/>
        </w:rPr>
        <w:t xml:space="preserve">Jean Reno, hvězda francouzského </w:t>
      </w:r>
      <w:r w:rsidR="00CF6324">
        <w:rPr>
          <w:rFonts w:eastAsia="Times New Roman" w:cs="Calibri"/>
          <w:b/>
          <w:bCs/>
        </w:rPr>
        <w:t xml:space="preserve">i světového </w:t>
      </w:r>
      <w:r w:rsidRPr="004A1EFB">
        <w:rPr>
          <w:rFonts w:eastAsia="Times New Roman" w:cs="Calibri"/>
          <w:b/>
          <w:bCs/>
        </w:rPr>
        <w:t>filmu přichází s</w:t>
      </w:r>
      <w:r w:rsidR="00CF6324">
        <w:rPr>
          <w:rFonts w:eastAsia="Times New Roman" w:cs="Calibri"/>
          <w:b/>
          <w:bCs/>
        </w:rPr>
        <w:t>e</w:t>
      </w:r>
      <w:r w:rsidRPr="004A1EFB">
        <w:rPr>
          <w:rFonts w:eastAsia="Times New Roman" w:cs="Calibri"/>
          <w:b/>
          <w:bCs/>
        </w:rPr>
        <w:t xml:space="preserve"> strhujícím literárním debutem</w:t>
      </w:r>
      <w:r w:rsidR="004A1EFB">
        <w:rPr>
          <w:rFonts w:eastAsia="Times New Roman" w:cs="Calibri"/>
          <w:b/>
          <w:bCs/>
        </w:rPr>
        <w:t xml:space="preserve"> </w:t>
      </w:r>
      <w:hyperlink r:id="rId9" w:history="1">
        <w:r w:rsidR="004A1EFB" w:rsidRPr="00CF6324">
          <w:rPr>
            <w:rStyle w:val="Hypertextovodkaz"/>
            <w:rFonts w:eastAsia="Times New Roman" w:cs="Calibri"/>
            <w:b/>
            <w:bCs/>
          </w:rPr>
          <w:t>Emma</w:t>
        </w:r>
      </w:hyperlink>
      <w:r w:rsidR="004A1EFB">
        <w:rPr>
          <w:rFonts w:eastAsia="Times New Roman" w:cs="Calibri"/>
          <w:b/>
          <w:bCs/>
        </w:rPr>
        <w:t>.</w:t>
      </w:r>
      <w:r w:rsidR="00CF6324">
        <w:rPr>
          <w:rFonts w:eastAsia="Times New Roman" w:cs="Calibri"/>
          <w:b/>
          <w:bCs/>
        </w:rPr>
        <w:t xml:space="preserve"> Vydává nakladatelství XYZ, cena 449 Kč.</w:t>
      </w:r>
    </w:p>
    <w:p w14:paraId="6FA9E3EF" w14:textId="0517020D" w:rsidR="004A1EFB" w:rsidRDefault="004A1EFB" w:rsidP="00023F62">
      <w:pPr>
        <w:rPr>
          <w:rFonts w:eastAsia="Times New Roman" w:cs="Calibri"/>
        </w:rPr>
      </w:pPr>
      <w:r>
        <w:rPr>
          <w:rFonts w:eastAsia="Times New Roman" w:cs="Calibri"/>
          <w:noProof/>
        </w:rPr>
        <w:drawing>
          <wp:anchor distT="0" distB="0" distL="114300" distR="114300" simplePos="0" relativeHeight="251664384" behindDoc="0" locked="0" layoutInCell="1" allowOverlap="1" wp14:anchorId="20CB594B" wp14:editId="7C629BDD">
            <wp:simplePos x="0" y="0"/>
            <wp:positionH relativeFrom="margin">
              <wp:align>left</wp:align>
            </wp:positionH>
            <wp:positionV relativeFrom="paragraph">
              <wp:posOffset>327660</wp:posOffset>
            </wp:positionV>
            <wp:extent cx="3343275" cy="4724400"/>
            <wp:effectExtent l="0" t="0" r="9525" b="0"/>
            <wp:wrapSquare wrapText="bothSides"/>
            <wp:docPr id="2516594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3275"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F6FC40" w14:textId="34E01A58" w:rsidR="00023F62" w:rsidRPr="004A1EFB" w:rsidRDefault="00344B32" w:rsidP="00023F62">
      <w:pPr>
        <w:rPr>
          <w:rFonts w:eastAsia="Times New Roman" w:cs="Calibri"/>
        </w:rPr>
      </w:pPr>
      <w:r>
        <w:rPr>
          <w:rFonts w:eastAsia="Times New Roman" w:cs="Calibri"/>
        </w:rPr>
        <w:t>Román</w:t>
      </w:r>
      <w:r w:rsidR="00023F62" w:rsidRPr="004A1EFB">
        <w:rPr>
          <w:rFonts w:eastAsia="Times New Roman" w:cs="Calibri"/>
        </w:rPr>
        <w:t xml:space="preserve"> </w:t>
      </w:r>
      <w:r w:rsidR="00023F62" w:rsidRPr="004A1EFB">
        <w:rPr>
          <w:rFonts w:eastAsia="Times New Roman" w:cs="Calibri"/>
          <w:i/>
          <w:iCs/>
        </w:rPr>
        <w:t>Emma</w:t>
      </w:r>
      <w:r w:rsidR="00023F62" w:rsidRPr="004A1EFB">
        <w:rPr>
          <w:rFonts w:eastAsia="Times New Roman" w:cs="Calibri"/>
        </w:rPr>
        <w:t xml:space="preserve"> vypráví příběh mladé masérky z bretaňského centra </w:t>
      </w:r>
      <w:proofErr w:type="spellStart"/>
      <w:r w:rsidR="00023F62" w:rsidRPr="004A1EFB">
        <w:rPr>
          <w:rFonts w:eastAsia="Times New Roman" w:cs="Calibri"/>
        </w:rPr>
        <w:t>thalassoterapie</w:t>
      </w:r>
      <w:proofErr w:type="spellEnd"/>
      <w:r w:rsidR="00023F62" w:rsidRPr="004A1EFB">
        <w:rPr>
          <w:rFonts w:eastAsia="Times New Roman" w:cs="Calibri"/>
        </w:rPr>
        <w:t xml:space="preserve">, která přijme nabídku školit personál luxusního wellness resortu v exotickém Ománu. Cesta, která </w:t>
      </w:r>
      <w:r w:rsidR="00A368F7">
        <w:rPr>
          <w:rFonts w:eastAsia="Times New Roman" w:cs="Calibri"/>
        </w:rPr>
        <w:t xml:space="preserve">jí </w:t>
      </w:r>
      <w:r w:rsidR="00023F62" w:rsidRPr="004A1EFB">
        <w:rPr>
          <w:rFonts w:eastAsia="Times New Roman" w:cs="Calibri"/>
        </w:rPr>
        <w:t xml:space="preserve">měla </w:t>
      </w:r>
      <w:r w:rsidR="00A368F7">
        <w:rPr>
          <w:rFonts w:eastAsia="Times New Roman" w:cs="Calibri"/>
        </w:rPr>
        <w:t>nabídnout</w:t>
      </w:r>
      <w:r w:rsidR="00023F62" w:rsidRPr="004A1EFB">
        <w:rPr>
          <w:rFonts w:eastAsia="Times New Roman" w:cs="Calibri"/>
        </w:rPr>
        <w:t xml:space="preserve"> profesní zkušenost</w:t>
      </w:r>
      <w:r w:rsidR="00A368F7">
        <w:rPr>
          <w:rFonts w:eastAsia="Times New Roman" w:cs="Calibri"/>
        </w:rPr>
        <w:t>i</w:t>
      </w:r>
      <w:r w:rsidR="00023F62" w:rsidRPr="004A1EFB">
        <w:rPr>
          <w:rFonts w:eastAsia="Times New Roman" w:cs="Calibri"/>
        </w:rPr>
        <w:t>, se rychle promění v napínavý thriller. Emma se ocitá v srdci spletit</w:t>
      </w:r>
      <w:r w:rsidR="00A368F7">
        <w:rPr>
          <w:rFonts w:eastAsia="Times New Roman" w:cs="Calibri"/>
        </w:rPr>
        <w:t>ých</w:t>
      </w:r>
      <w:r w:rsidR="00023F62" w:rsidRPr="004A1EFB">
        <w:rPr>
          <w:rFonts w:eastAsia="Times New Roman" w:cs="Calibri"/>
        </w:rPr>
        <w:t xml:space="preserve"> politick</w:t>
      </w:r>
      <w:r w:rsidR="00A368F7">
        <w:rPr>
          <w:rFonts w:eastAsia="Times New Roman" w:cs="Calibri"/>
        </w:rPr>
        <w:t>ých</w:t>
      </w:r>
      <w:r w:rsidR="00023F62" w:rsidRPr="004A1EFB">
        <w:rPr>
          <w:rFonts w:eastAsia="Times New Roman" w:cs="Calibri"/>
        </w:rPr>
        <w:t xml:space="preserve"> intrik, stává se pěšákem v nebezpečné hře tajných služeb a zároveň poznává lásku, která je stejně omamná jako riskantní.</w:t>
      </w:r>
      <w:r w:rsidR="004A1EFB">
        <w:rPr>
          <w:rFonts w:eastAsia="Times New Roman" w:cs="Calibri"/>
        </w:rPr>
        <w:t xml:space="preserve"> </w:t>
      </w:r>
      <w:r w:rsidR="00A368F7">
        <w:rPr>
          <w:rFonts w:eastAsia="Times New Roman" w:cs="Calibri"/>
        </w:rPr>
        <w:t xml:space="preserve"> </w:t>
      </w:r>
    </w:p>
    <w:p w14:paraId="5637DBAC" w14:textId="482A1CB0" w:rsidR="00023F62" w:rsidRPr="004A1EFB" w:rsidRDefault="00023F62" w:rsidP="00023F62">
      <w:pPr>
        <w:rPr>
          <w:rFonts w:eastAsia="Times New Roman" w:cs="Calibri"/>
        </w:rPr>
      </w:pPr>
      <w:r w:rsidRPr="004A1EFB">
        <w:rPr>
          <w:rFonts w:eastAsia="Times New Roman" w:cs="Calibri"/>
        </w:rPr>
        <w:t>Román zaujme nejen svou dynamickou zápletkou plnou zvratů, ale především hlubokým p</w:t>
      </w:r>
      <w:r w:rsidR="00A368F7">
        <w:rPr>
          <w:rFonts w:eastAsia="Times New Roman" w:cs="Calibri"/>
        </w:rPr>
        <w:t xml:space="preserve">ohledem </w:t>
      </w:r>
      <w:r w:rsidRPr="004A1EFB">
        <w:rPr>
          <w:rFonts w:eastAsia="Times New Roman" w:cs="Calibri"/>
        </w:rPr>
        <w:t xml:space="preserve">do nitra hlavní </w:t>
      </w:r>
      <w:r w:rsidR="00A368F7">
        <w:rPr>
          <w:rFonts w:eastAsia="Times New Roman" w:cs="Calibri"/>
        </w:rPr>
        <w:t>postavy</w:t>
      </w:r>
      <w:r w:rsidRPr="004A1EFB">
        <w:rPr>
          <w:rFonts w:eastAsia="Times New Roman" w:cs="Calibri"/>
        </w:rPr>
        <w:t xml:space="preserve">. Emma je hrdinka nové generace – silná, ale zároveň zranitelná, rozhodná a empatická. Její osobní cesta je cestou sebepoznání, </w:t>
      </w:r>
      <w:r w:rsidR="00A368F7">
        <w:rPr>
          <w:rFonts w:eastAsia="Times New Roman" w:cs="Calibri"/>
        </w:rPr>
        <w:t xml:space="preserve">ve které </w:t>
      </w:r>
      <w:r w:rsidRPr="004A1EFB">
        <w:rPr>
          <w:rFonts w:eastAsia="Times New Roman" w:cs="Calibri"/>
        </w:rPr>
        <w:t xml:space="preserve">se mísí napětí, vnitřní boj i </w:t>
      </w:r>
      <w:r w:rsidR="00A368F7">
        <w:rPr>
          <w:rFonts w:eastAsia="Times New Roman" w:cs="Calibri"/>
        </w:rPr>
        <w:t>hledání vlastní identity.</w:t>
      </w:r>
      <w:r w:rsidRPr="004A1EFB">
        <w:rPr>
          <w:rFonts w:eastAsia="Times New Roman" w:cs="Calibri"/>
        </w:rPr>
        <w:t xml:space="preserve"> Jean Reno dokázal ve svém vyprávění mistrně skloubit prvky špionážního románu, vášnivého milostného příběhu a psychologické introspekce. Jeho styl je vizuálně bohatý, filmově </w:t>
      </w:r>
      <w:r w:rsidR="0005355A" w:rsidRPr="004A1EFB">
        <w:rPr>
          <w:rFonts w:eastAsia="Times New Roman" w:cs="Calibri"/>
        </w:rPr>
        <w:t>plastický,</w:t>
      </w:r>
      <w:r w:rsidRPr="004A1EFB">
        <w:rPr>
          <w:rFonts w:eastAsia="Times New Roman" w:cs="Calibri"/>
        </w:rPr>
        <w:t xml:space="preserve"> a přesto literárně zralý – jako by čtenář slyšel samotného Rena přímo vyprávět.</w:t>
      </w:r>
    </w:p>
    <w:p w14:paraId="37F326B5" w14:textId="3B7E1EB1" w:rsidR="00023F62" w:rsidRPr="004A1EFB" w:rsidRDefault="00023F62" w:rsidP="00023F62">
      <w:pPr>
        <w:rPr>
          <w:rFonts w:eastAsia="Times New Roman" w:cs="Calibri"/>
        </w:rPr>
      </w:pPr>
      <w:r w:rsidRPr="004A1EFB">
        <w:rPr>
          <w:rFonts w:eastAsia="Times New Roman" w:cs="Calibri"/>
        </w:rPr>
        <w:t xml:space="preserve">Kniha </w:t>
      </w:r>
      <w:r w:rsidRPr="004A1EFB">
        <w:rPr>
          <w:rFonts w:eastAsia="Times New Roman" w:cs="Calibri"/>
          <w:i/>
          <w:iCs/>
        </w:rPr>
        <w:t>Emma</w:t>
      </w:r>
      <w:r w:rsidRPr="004A1EFB">
        <w:rPr>
          <w:rFonts w:eastAsia="Times New Roman" w:cs="Calibri"/>
        </w:rPr>
        <w:t xml:space="preserve"> zaujala kritiky i čtenáře svou komplexností, autentickými postavami a realistickým zobrazením prostředí. Reno se nebál otevřít témata jako úzkost, trauma, vina nebo odhodlání změnit vlastní osud. A právě tím, že nejde pouze o napínavou zápletku, ale i o hluboce lidský příběh, si získává pozornost širší čtenářské obce. Dílo vzbuzuje dojem, že by mohlo být předlohou pro film či televizní minisérii – a sám autor takovou možnost nezavrhuje. V souvislosti s vydáním knihy plánuje Jean Reno autorské turné</w:t>
      </w:r>
      <w:r w:rsidR="00A368F7">
        <w:rPr>
          <w:rFonts w:eastAsia="Times New Roman" w:cs="Calibri"/>
        </w:rPr>
        <w:t>.</w:t>
      </w:r>
    </w:p>
    <w:p w14:paraId="0620C3B3" w14:textId="77777777" w:rsidR="00023F62" w:rsidRDefault="00023F62" w:rsidP="00023F62">
      <w:pPr>
        <w:rPr>
          <w:rFonts w:eastAsia="Times New Roman" w:cs="Calibri"/>
        </w:rPr>
      </w:pPr>
      <w:r w:rsidRPr="004A1EFB">
        <w:rPr>
          <w:rFonts w:eastAsia="Times New Roman" w:cs="Calibri"/>
        </w:rPr>
        <w:lastRenderedPageBreak/>
        <w:t>Emma je knihou, která čtenáře zavede nejen na exotické pobřeží Arabského poloostrova, ale především do hlubin lidské duše. Je to výjimečný debut muže, který dokázal svůj herecký cit přetavit do literární formy s překvapivou jistotou a silou.</w:t>
      </w:r>
    </w:p>
    <w:p w14:paraId="47C58FFF" w14:textId="0FBD4D9D" w:rsidR="00344B32" w:rsidRDefault="00344B32" w:rsidP="00023F62">
      <w:pPr>
        <w:rPr>
          <w:rFonts w:eastAsia="Times New Roman" w:cs="Calibri"/>
        </w:rPr>
      </w:pPr>
      <w:r>
        <w:rPr>
          <w:rFonts w:eastAsia="Times New Roman" w:cs="Calibri"/>
        </w:rPr>
        <w:t>Reakce francouzských čtenářů jsou více než pozitivní:</w:t>
      </w:r>
    </w:p>
    <w:p w14:paraId="22B53745" w14:textId="294897EB" w:rsidR="00344B32" w:rsidRPr="00344B32" w:rsidRDefault="00344B32" w:rsidP="00344B32">
      <w:pPr>
        <w:rPr>
          <w:rFonts w:eastAsia="Times New Roman" w:cs="Calibri"/>
          <w:i/>
          <w:iCs/>
        </w:rPr>
      </w:pPr>
      <w:r w:rsidRPr="00344B32">
        <w:rPr>
          <w:rFonts w:eastAsia="Times New Roman" w:cs="Calibri"/>
          <w:i/>
          <w:iCs/>
        </w:rPr>
        <w:t xml:space="preserve">„V první třetině se trochu hledá, ale pak začíná thriller dotažený k dokonalosti, který dokáže bezpochyby zaujmout širokou čtenářskou obec. Podlehla jsem kouzlu autora Jeana Rena, stejně jako mě v kině dostal každým svým filmem.“ </w:t>
      </w:r>
    </w:p>
    <w:p w14:paraId="1D1614D4" w14:textId="77777777" w:rsidR="00344B32" w:rsidRPr="00344B32" w:rsidRDefault="00344B32" w:rsidP="00344B32">
      <w:pPr>
        <w:rPr>
          <w:rFonts w:eastAsia="Times New Roman" w:cs="Calibri"/>
          <w:i/>
          <w:iCs/>
        </w:rPr>
      </w:pPr>
      <w:r w:rsidRPr="00344B32">
        <w:rPr>
          <w:rFonts w:eastAsia="Times New Roman" w:cs="Calibri"/>
          <w:i/>
          <w:iCs/>
        </w:rPr>
        <w:t>„Román je dobře napsaný, i když po počátečním návalu rychlosti se tempo zpomalí, akce se znovu rozběhne a nabere na intenzitě, jakmile se Emma ocitne v Ománu.</w:t>
      </w:r>
    </w:p>
    <w:p w14:paraId="7329DCC8" w14:textId="6106CE9B" w:rsidR="00344B32" w:rsidRPr="00344B32" w:rsidRDefault="00344B32" w:rsidP="00344B32">
      <w:pPr>
        <w:rPr>
          <w:rFonts w:eastAsia="Times New Roman" w:cs="Calibri"/>
          <w:i/>
          <w:iCs/>
        </w:rPr>
      </w:pPr>
      <w:r w:rsidRPr="00344B32">
        <w:rPr>
          <w:rFonts w:eastAsia="Times New Roman" w:cs="Calibri"/>
          <w:i/>
          <w:iCs/>
        </w:rPr>
        <w:t>„</w:t>
      </w:r>
      <w:r w:rsidRPr="00344B32">
        <w:rPr>
          <w:rFonts w:eastAsia="Times New Roman" w:cs="Calibri"/>
          <w:i/>
          <w:iCs/>
        </w:rPr>
        <w:t>Jean Reno vzal svou autorskou práci velmi vážně, příběh je dobře zdokumentovaný, postavy atraktivní a jejich interakce věrohodné a realistické.</w:t>
      </w:r>
      <w:r w:rsidRPr="00344B32">
        <w:rPr>
          <w:rFonts w:eastAsia="Times New Roman" w:cs="Calibri"/>
          <w:i/>
          <w:iCs/>
        </w:rPr>
        <w:t>“</w:t>
      </w:r>
    </w:p>
    <w:p w14:paraId="260EE57F" w14:textId="34DF0F5B" w:rsidR="00344B32" w:rsidRPr="00344B32" w:rsidRDefault="00344B32" w:rsidP="00344B32">
      <w:pPr>
        <w:rPr>
          <w:rFonts w:eastAsia="Times New Roman" w:cs="Calibri"/>
          <w:i/>
          <w:iCs/>
        </w:rPr>
      </w:pPr>
      <w:r w:rsidRPr="00344B32">
        <w:rPr>
          <w:rFonts w:eastAsia="Times New Roman" w:cs="Calibri"/>
          <w:i/>
          <w:iCs/>
        </w:rPr>
        <w:t>„</w:t>
      </w:r>
      <w:r w:rsidRPr="00344B32">
        <w:rPr>
          <w:rFonts w:eastAsia="Times New Roman" w:cs="Calibri"/>
          <w:i/>
          <w:iCs/>
        </w:rPr>
        <w:t>Při čtení románu jsem měl občas pocit, že slyším jedinečný hlas autora/herce, který mi příběh vypráví.“</w:t>
      </w:r>
    </w:p>
    <w:p w14:paraId="2486F289" w14:textId="444BA23C" w:rsidR="00344B32" w:rsidRPr="00344B32" w:rsidRDefault="00344B32" w:rsidP="00344B32">
      <w:pPr>
        <w:rPr>
          <w:rFonts w:eastAsia="Times New Roman" w:cs="Calibri"/>
          <w:i/>
          <w:iCs/>
        </w:rPr>
      </w:pPr>
      <w:r w:rsidRPr="00344B32">
        <w:rPr>
          <w:rFonts w:eastAsia="Times New Roman" w:cs="Calibri"/>
          <w:i/>
          <w:iCs/>
        </w:rPr>
        <w:t>„Čtení bylo plynulé a opravdu jsem ocenila doteky humoru na stránkách tohoto románu. Zamilovala jsem si tuto netypickou a odvážnou hrdinku, která v sobě nosí vinu a má ve svých rukou téměř magickou moc. Aniž by to byl nadpřirozený příběh, je tu takový malý tajemný dotek, který se mi líbil.</w:t>
      </w:r>
      <w:r>
        <w:rPr>
          <w:rFonts w:eastAsia="Times New Roman" w:cs="Calibri"/>
          <w:i/>
          <w:iCs/>
        </w:rPr>
        <w:t>“</w:t>
      </w:r>
    </w:p>
    <w:p w14:paraId="6813417E" w14:textId="296D5FB0" w:rsidR="00344B32" w:rsidRPr="00344B32" w:rsidRDefault="00344B32" w:rsidP="00344B32">
      <w:pPr>
        <w:rPr>
          <w:rFonts w:eastAsia="Times New Roman" w:cs="Calibri"/>
          <w:i/>
          <w:iCs/>
        </w:rPr>
      </w:pPr>
      <w:r>
        <w:rPr>
          <w:rFonts w:eastAsia="Times New Roman" w:cs="Calibri"/>
          <w:i/>
          <w:iCs/>
        </w:rPr>
        <w:t>„</w:t>
      </w:r>
      <w:r w:rsidRPr="00344B32">
        <w:rPr>
          <w:rFonts w:eastAsia="Times New Roman" w:cs="Calibri"/>
          <w:i/>
          <w:iCs/>
        </w:rPr>
        <w:t>Od začátku jsme plně ponořeni do příběhu, se spoustou podrobností o masážích, technikách... Opravdu to cítíme. A stejně když Emma přijede do Ománu, máme pocit, že jsme tam, je to zdokumentováno a díky tomu objevíme zemi, o které jsme dosud věděli velmi málo, i když se děj vyvíjí šílenou rychlostí.</w:t>
      </w:r>
      <w:r>
        <w:rPr>
          <w:rFonts w:eastAsia="Times New Roman" w:cs="Calibri"/>
          <w:i/>
          <w:iCs/>
        </w:rPr>
        <w:t>“</w:t>
      </w:r>
    </w:p>
    <w:p w14:paraId="45C462CD" w14:textId="252123CA" w:rsidR="00344B32" w:rsidRPr="00344B32" w:rsidRDefault="00344B32" w:rsidP="00344B32">
      <w:pPr>
        <w:rPr>
          <w:rFonts w:eastAsia="Times New Roman" w:cs="Calibri"/>
          <w:i/>
          <w:iCs/>
        </w:rPr>
      </w:pPr>
      <w:r>
        <w:rPr>
          <w:rFonts w:eastAsia="Times New Roman" w:cs="Calibri"/>
          <w:i/>
          <w:iCs/>
        </w:rPr>
        <w:t>„</w:t>
      </w:r>
      <w:r w:rsidRPr="00344B32">
        <w:rPr>
          <w:rFonts w:eastAsia="Times New Roman" w:cs="Calibri"/>
          <w:i/>
          <w:iCs/>
        </w:rPr>
        <w:t>Milostný příběh je vášnivý a tajný, založený na lásce na první pohled a vzájemné přitažlivosti. V podstatě je to příběh, který nemůže skončit dobře, zakázaný vztah, který je oba vystaví nebezpečí, a to je na tom to zábavné. Emma se nakonec ocitá před dilematem: láska nebo francouzské tajné služby?</w:t>
      </w:r>
      <w:r>
        <w:rPr>
          <w:rFonts w:eastAsia="Times New Roman" w:cs="Calibri"/>
          <w:i/>
          <w:iCs/>
        </w:rPr>
        <w:t>“</w:t>
      </w:r>
    </w:p>
    <w:p w14:paraId="1A0F3F1F" w14:textId="37865D03" w:rsidR="00344B32" w:rsidRPr="00344B32" w:rsidRDefault="00344B32" w:rsidP="00344B32">
      <w:pPr>
        <w:rPr>
          <w:rFonts w:eastAsia="Times New Roman" w:cs="Calibri"/>
          <w:i/>
          <w:iCs/>
        </w:rPr>
      </w:pPr>
      <w:r>
        <w:rPr>
          <w:rFonts w:eastAsia="Times New Roman" w:cs="Calibri"/>
          <w:i/>
          <w:iCs/>
        </w:rPr>
        <w:t>„</w:t>
      </w:r>
      <w:r w:rsidRPr="00344B32">
        <w:rPr>
          <w:rFonts w:eastAsia="Times New Roman" w:cs="Calibri"/>
          <w:i/>
          <w:iCs/>
        </w:rPr>
        <w:t>I zde mi připadal špionážní aspekt velmi pohlcující – s některými korespondencemi v příběhu, nebezpečnými misemi... a do popředí se dostala ženská postava. Konec dostatečně otevřený na to, aby mohlo být pokračování, a rád bych Emmina dobrodružství sledoval i nadále.“</w:t>
      </w:r>
    </w:p>
    <w:p w14:paraId="34DA3C0F" w14:textId="77777777" w:rsidR="00344B32" w:rsidRPr="00344B32" w:rsidRDefault="00344B32" w:rsidP="00344B32">
      <w:pPr>
        <w:rPr>
          <w:rFonts w:eastAsia="Times New Roman" w:cs="Calibri"/>
          <w:i/>
          <w:iCs/>
        </w:rPr>
      </w:pPr>
      <w:r w:rsidRPr="00344B32">
        <w:rPr>
          <w:rFonts w:eastAsia="Times New Roman" w:cs="Calibri"/>
          <w:i/>
          <w:iCs/>
        </w:rPr>
        <w:t xml:space="preserve">„Emma se dá přirovnat k surovému diamantu. Toto dílo vyzařuje autenticitu svého autora i jeho jednoduchost.“ </w:t>
      </w:r>
    </w:p>
    <w:p w14:paraId="19350C18" w14:textId="6C5CF690" w:rsidR="00CF6324" w:rsidRPr="00344B32" w:rsidRDefault="00344B32" w:rsidP="00023F62">
      <w:pPr>
        <w:rPr>
          <w:rFonts w:eastAsia="Times New Roman" w:cs="Calibri"/>
          <w:b/>
          <w:bCs/>
          <w:i/>
          <w:iCs/>
        </w:rPr>
      </w:pPr>
      <w:r w:rsidRPr="00344B32">
        <w:rPr>
          <w:rFonts w:eastAsia="Times New Roman" w:cs="Calibri"/>
          <w:b/>
          <w:bCs/>
          <w:i/>
          <w:iCs/>
        </w:rPr>
        <w:t xml:space="preserve">Literární blog </w:t>
      </w:r>
      <w:proofErr w:type="spellStart"/>
      <w:r w:rsidRPr="00344B32">
        <w:rPr>
          <w:rFonts w:eastAsia="Times New Roman" w:cs="Calibri"/>
          <w:b/>
          <w:bCs/>
          <w:i/>
          <w:iCs/>
        </w:rPr>
        <w:t>Le</w:t>
      </w:r>
      <w:proofErr w:type="spellEnd"/>
      <w:r w:rsidRPr="00344B32">
        <w:rPr>
          <w:rFonts w:eastAsia="Times New Roman" w:cs="Calibri"/>
          <w:b/>
          <w:bCs/>
          <w:i/>
          <w:iCs/>
        </w:rPr>
        <w:t xml:space="preserve"> </w:t>
      </w:r>
      <w:proofErr w:type="spellStart"/>
      <w:r w:rsidRPr="00344B32">
        <w:rPr>
          <w:rFonts w:eastAsia="Times New Roman" w:cs="Calibri"/>
          <w:b/>
          <w:bCs/>
          <w:i/>
          <w:iCs/>
        </w:rPr>
        <w:t>Parfum</w:t>
      </w:r>
      <w:proofErr w:type="spellEnd"/>
      <w:r w:rsidRPr="00344B32">
        <w:rPr>
          <w:rFonts w:eastAsia="Times New Roman" w:cs="Calibri"/>
          <w:b/>
          <w:bCs/>
          <w:i/>
          <w:iCs/>
        </w:rPr>
        <w:t xml:space="preserve"> des </w:t>
      </w:r>
      <w:proofErr w:type="spellStart"/>
      <w:r w:rsidRPr="00344B32">
        <w:rPr>
          <w:rFonts w:eastAsia="Times New Roman" w:cs="Calibri"/>
          <w:b/>
          <w:bCs/>
          <w:i/>
          <w:iCs/>
        </w:rPr>
        <w:t>Mots</w:t>
      </w:r>
      <w:proofErr w:type="spellEnd"/>
    </w:p>
    <w:p w14:paraId="45234851" w14:textId="48BDC084" w:rsidR="00CF6324" w:rsidRPr="00F353F7" w:rsidRDefault="00CF6324" w:rsidP="00023F62">
      <w:pPr>
        <w:rPr>
          <w:rFonts w:eastAsia="Times New Roman" w:cs="Calibri"/>
          <w:b/>
          <w:bCs/>
        </w:rPr>
      </w:pPr>
      <w:r w:rsidRPr="00F353F7">
        <w:rPr>
          <w:rFonts w:eastAsia="Times New Roman" w:cs="Calibri"/>
          <w:b/>
          <w:bCs/>
        </w:rPr>
        <w:t>Knihy vy</w:t>
      </w:r>
      <w:r w:rsidR="00F353F7" w:rsidRPr="00F353F7">
        <w:rPr>
          <w:rFonts w:eastAsia="Times New Roman" w:cs="Calibri"/>
          <w:b/>
          <w:bCs/>
        </w:rPr>
        <w:t xml:space="preserve">šla 8.5. v nakladatelství XYZ, vychází </w:t>
      </w:r>
      <w:r w:rsidRPr="00F353F7">
        <w:rPr>
          <w:rFonts w:eastAsia="Times New Roman" w:cs="Calibri"/>
          <w:b/>
          <w:bCs/>
        </w:rPr>
        <w:t>i jako e-</w:t>
      </w:r>
      <w:proofErr w:type="spellStart"/>
      <w:r w:rsidRPr="00F353F7">
        <w:rPr>
          <w:rFonts w:eastAsia="Times New Roman" w:cs="Calibri"/>
          <w:b/>
          <w:bCs/>
        </w:rPr>
        <w:t>book</w:t>
      </w:r>
      <w:proofErr w:type="spellEnd"/>
      <w:r w:rsidRPr="00F353F7">
        <w:rPr>
          <w:rFonts w:eastAsia="Times New Roman" w:cs="Calibri"/>
          <w:b/>
          <w:bCs/>
        </w:rPr>
        <w:t xml:space="preserve"> a audiokniha. O překlad se postarala </w:t>
      </w:r>
      <w:hyperlink r:id="rId11" w:history="1">
        <w:r w:rsidRPr="00F353F7">
          <w:rPr>
            <w:rStyle w:val="Hypertextovodkaz"/>
            <w:rFonts w:eastAsia="Times New Roman" w:cs="Calibri"/>
            <w:b/>
            <w:bCs/>
            <w:color w:val="auto"/>
            <w:u w:val="none"/>
          </w:rPr>
          <w:t>Miriam Blümlová</w:t>
        </w:r>
      </w:hyperlink>
      <w:r w:rsidRPr="00F353F7">
        <w:rPr>
          <w:rFonts w:eastAsia="Times New Roman" w:cs="Calibri"/>
          <w:b/>
          <w:bCs/>
        </w:rPr>
        <w:t xml:space="preserve">. </w:t>
      </w:r>
      <w:r w:rsidR="00F353F7" w:rsidRPr="00F353F7">
        <w:rPr>
          <w:rFonts w:eastAsia="Times New Roman" w:cs="Calibri"/>
          <w:b/>
          <w:bCs/>
        </w:rPr>
        <w:t>Cena: 449 Kč</w:t>
      </w:r>
    </w:p>
    <w:p w14:paraId="32006A9E" w14:textId="77777777" w:rsidR="00023F62" w:rsidRPr="004A1EFB" w:rsidRDefault="00000000" w:rsidP="00023F62">
      <w:pPr>
        <w:rPr>
          <w:rFonts w:eastAsia="Times New Roman" w:cs="Calibri"/>
        </w:rPr>
      </w:pPr>
      <w:r>
        <w:rPr>
          <w:rFonts w:eastAsia="Times New Roman" w:cs="Calibri"/>
        </w:rPr>
        <w:pict w14:anchorId="74FBD893">
          <v:rect id="_x0000_i1026" style="width:0;height:1.5pt" o:hralign="center" o:hrstd="t" o:hr="t" fillcolor="#a0a0a0" stroked="f"/>
        </w:pict>
      </w:r>
    </w:p>
    <w:p w14:paraId="5506F8E7" w14:textId="77777777" w:rsidR="00023F62" w:rsidRPr="004A1EFB" w:rsidRDefault="00023F62" w:rsidP="00023F62">
      <w:pPr>
        <w:rPr>
          <w:rFonts w:eastAsia="Times New Roman" w:cs="Calibri"/>
          <w:b/>
          <w:bCs/>
          <w:sz w:val="24"/>
          <w:szCs w:val="24"/>
        </w:rPr>
      </w:pPr>
      <w:r w:rsidRPr="004A1EFB">
        <w:rPr>
          <w:rFonts w:eastAsia="Times New Roman" w:cs="Calibri"/>
          <w:b/>
          <w:bCs/>
          <w:sz w:val="24"/>
          <w:szCs w:val="24"/>
        </w:rPr>
        <w:t>O autorovi</w:t>
      </w:r>
    </w:p>
    <w:p w14:paraId="07879707" w14:textId="47ADC5B7" w:rsidR="00023F62" w:rsidRPr="004A1EFB" w:rsidRDefault="00023F62" w:rsidP="00023F62">
      <w:pPr>
        <w:rPr>
          <w:rFonts w:eastAsia="Times New Roman" w:cs="Calibri"/>
        </w:rPr>
      </w:pPr>
      <w:r w:rsidRPr="00344B32">
        <w:rPr>
          <w:rFonts w:eastAsia="Times New Roman" w:cs="Calibri"/>
          <w:b/>
          <w:bCs/>
          <w:sz w:val="24"/>
          <w:szCs w:val="24"/>
        </w:rPr>
        <w:t>Jean Reno</w:t>
      </w:r>
      <w:r w:rsidRPr="004A1EFB">
        <w:rPr>
          <w:rFonts w:eastAsia="Times New Roman" w:cs="Calibri"/>
        </w:rPr>
        <w:t xml:space="preserve"> (*1948), rodným jménem Juan </w:t>
      </w:r>
      <w:proofErr w:type="spellStart"/>
      <w:r w:rsidRPr="004A1EFB">
        <w:rPr>
          <w:rFonts w:eastAsia="Times New Roman" w:cs="Calibri"/>
        </w:rPr>
        <w:t>Moreno</w:t>
      </w:r>
      <w:proofErr w:type="spellEnd"/>
      <w:r w:rsidRPr="004A1EFB">
        <w:rPr>
          <w:rFonts w:eastAsia="Times New Roman" w:cs="Calibri"/>
        </w:rPr>
        <w:t xml:space="preserve"> y </w:t>
      </w:r>
      <w:proofErr w:type="spellStart"/>
      <w:r w:rsidRPr="004A1EFB">
        <w:rPr>
          <w:rFonts w:eastAsia="Times New Roman" w:cs="Calibri"/>
        </w:rPr>
        <w:t>Herrera-Jiménez</w:t>
      </w:r>
      <w:proofErr w:type="spellEnd"/>
      <w:r w:rsidRPr="004A1EFB">
        <w:rPr>
          <w:rFonts w:eastAsia="Times New Roman" w:cs="Calibri"/>
        </w:rPr>
        <w:t>, je francouzský herec španělského původu, který patří k nejvýraznějším osobnostem evropské i světové</w:t>
      </w:r>
      <w:r w:rsidR="00344B32">
        <w:rPr>
          <w:rFonts w:eastAsia="Times New Roman" w:cs="Calibri"/>
        </w:rPr>
        <w:t xml:space="preserve"> </w:t>
      </w:r>
      <w:r w:rsidRPr="004A1EFB">
        <w:rPr>
          <w:rFonts w:eastAsia="Times New Roman" w:cs="Calibri"/>
        </w:rPr>
        <w:t xml:space="preserve">kinematografie. Proslavil se ve filmech </w:t>
      </w:r>
      <w:r w:rsidRPr="004A1EFB">
        <w:rPr>
          <w:rFonts w:eastAsia="Times New Roman" w:cs="Calibri"/>
          <w:i/>
          <w:iCs/>
        </w:rPr>
        <w:t>Léon</w:t>
      </w:r>
      <w:r w:rsidRPr="004A1EFB">
        <w:rPr>
          <w:rFonts w:eastAsia="Times New Roman" w:cs="Calibri"/>
        </w:rPr>
        <w:t xml:space="preserve">, </w:t>
      </w:r>
      <w:r w:rsidRPr="004A1EFB">
        <w:rPr>
          <w:rFonts w:eastAsia="Times New Roman" w:cs="Calibri"/>
          <w:i/>
          <w:iCs/>
        </w:rPr>
        <w:t>Magická hlubina</w:t>
      </w:r>
      <w:r w:rsidRPr="004A1EFB">
        <w:rPr>
          <w:rFonts w:eastAsia="Times New Roman" w:cs="Calibri"/>
        </w:rPr>
        <w:t xml:space="preserve">, </w:t>
      </w:r>
      <w:r w:rsidRPr="004A1EFB">
        <w:rPr>
          <w:rFonts w:eastAsia="Times New Roman" w:cs="Calibri"/>
          <w:i/>
          <w:iCs/>
        </w:rPr>
        <w:t>Purpurové řeky</w:t>
      </w:r>
      <w:r w:rsidRPr="004A1EFB">
        <w:rPr>
          <w:rFonts w:eastAsia="Times New Roman" w:cs="Calibri"/>
        </w:rPr>
        <w:t xml:space="preserve">, </w:t>
      </w:r>
      <w:r w:rsidRPr="004A1EFB">
        <w:rPr>
          <w:rFonts w:eastAsia="Times New Roman" w:cs="Calibri"/>
          <w:i/>
          <w:iCs/>
        </w:rPr>
        <w:t>Návštěvníci</w:t>
      </w:r>
      <w:r w:rsidRPr="004A1EFB">
        <w:rPr>
          <w:rFonts w:eastAsia="Times New Roman" w:cs="Calibri"/>
        </w:rPr>
        <w:t xml:space="preserve">, </w:t>
      </w:r>
      <w:proofErr w:type="spellStart"/>
      <w:r w:rsidRPr="004A1EFB">
        <w:rPr>
          <w:rFonts w:eastAsia="Times New Roman" w:cs="Calibri"/>
          <w:i/>
          <w:iCs/>
        </w:rPr>
        <w:t>Ronin</w:t>
      </w:r>
      <w:proofErr w:type="spellEnd"/>
      <w:r w:rsidRPr="004A1EFB">
        <w:rPr>
          <w:rFonts w:eastAsia="Times New Roman" w:cs="Calibri"/>
        </w:rPr>
        <w:t xml:space="preserve"> nebo </w:t>
      </w:r>
      <w:r w:rsidRPr="004A1EFB">
        <w:rPr>
          <w:rFonts w:eastAsia="Times New Roman" w:cs="Calibri"/>
          <w:i/>
          <w:iCs/>
        </w:rPr>
        <w:t>Šifra mistra Leonarda</w:t>
      </w:r>
      <w:r w:rsidRPr="004A1EFB">
        <w:rPr>
          <w:rFonts w:eastAsia="Times New Roman" w:cs="Calibri"/>
        </w:rPr>
        <w:t xml:space="preserve">. Je známý svým charismatem, hlubokým hlasem a schopností ztvárnit jak komediální, tak dramatické role. V literatuře se poprvé představuje románem </w:t>
      </w:r>
      <w:r w:rsidRPr="004A1EFB">
        <w:rPr>
          <w:rFonts w:eastAsia="Times New Roman" w:cs="Calibri"/>
          <w:i/>
          <w:iCs/>
        </w:rPr>
        <w:t>Emma</w:t>
      </w:r>
      <w:r w:rsidRPr="004A1EFB">
        <w:rPr>
          <w:rFonts w:eastAsia="Times New Roman" w:cs="Calibri"/>
        </w:rPr>
        <w:t xml:space="preserve">, který napsal sám bez pomoci </w:t>
      </w:r>
      <w:proofErr w:type="spellStart"/>
      <w:r w:rsidRPr="004A1EFB">
        <w:rPr>
          <w:rFonts w:eastAsia="Times New Roman" w:cs="Calibri"/>
        </w:rPr>
        <w:lastRenderedPageBreak/>
        <w:t>ghostwritera</w:t>
      </w:r>
      <w:proofErr w:type="spellEnd"/>
      <w:r w:rsidRPr="004A1EFB">
        <w:rPr>
          <w:rFonts w:eastAsia="Times New Roman" w:cs="Calibri"/>
        </w:rPr>
        <w:t xml:space="preserve"> a který odhaluje jeho schopnost vytvářet silné příběhy i na papíře. Jean Reno žije střídavě v Paříži, Malajsii a Los Angeles, je potřetí ženatý a má šest dětí. S úsměvem o sobě říká: „Jsem takový trochu líný lev. Točím si, kdy chci a co právě chci. Ale nezapomeňte, že lev sebou umí také zatraceně mrsknout, když jde o kořist…“</w:t>
      </w:r>
    </w:p>
    <w:p w14:paraId="3128CFE9" w14:textId="77777777" w:rsidR="00E136A0" w:rsidRPr="004A1EFB" w:rsidRDefault="00E136A0" w:rsidP="00ED6F06">
      <w:pPr>
        <w:rPr>
          <w:rFonts w:eastAsia="Times New Roman" w:cs="Calibri"/>
        </w:rPr>
      </w:pPr>
    </w:p>
    <w:p w14:paraId="19AEAFAA"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5749D4F5"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0DD91658"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58D6905F"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1318EF91"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4CF78F6E"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3685AE10" w14:textId="77777777" w:rsidR="00332E04" w:rsidRPr="00C831F0" w:rsidRDefault="00332E04" w:rsidP="00ED6F06">
      <w:pPr>
        <w:spacing w:after="60" w:line="240" w:lineRule="auto"/>
        <w:jc w:val="both"/>
        <w:rPr>
          <w:rFonts w:asciiTheme="minorHAnsi" w:hAnsiTheme="minorHAnsi" w:cstheme="minorHAnsi"/>
          <w:b/>
          <w:bCs/>
          <w:color w:val="000000"/>
          <w:sz w:val="24"/>
          <w:szCs w:val="24"/>
        </w:rPr>
      </w:pPr>
    </w:p>
    <w:p w14:paraId="618A95A8" w14:textId="77777777" w:rsidR="00D11009" w:rsidRDefault="00D11009"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D31D07A"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74309693"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76CFF319"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062FA024"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44F71EA7"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5B7BF29"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696E4150"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63B834B"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620DCE45"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42F26F2"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CBDFF1B"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28664E7D" w14:textId="77777777" w:rsidR="00344B32"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p w14:paraId="7BC556BC" w14:textId="77777777" w:rsidR="00344B32" w:rsidRPr="00F52821" w:rsidRDefault="00344B32" w:rsidP="00436A86">
      <w:pPr>
        <w:shd w:val="clear" w:color="auto" w:fill="FFFFFF"/>
        <w:spacing w:after="60" w:line="240" w:lineRule="auto"/>
        <w:jc w:val="both"/>
        <w:rPr>
          <w:rFonts w:asciiTheme="minorHAnsi" w:hAnsiTheme="minorHAnsi" w:cstheme="minorHAnsi"/>
          <w:color w:val="000000"/>
          <w:sz w:val="24"/>
          <w:szCs w:val="24"/>
          <w:shd w:val="clear" w:color="auto" w:fill="FFFFFF"/>
        </w:rPr>
      </w:pPr>
    </w:p>
    <w:bookmarkEnd w:id="0"/>
    <w:p w14:paraId="775D182B" w14:textId="77777777" w:rsidR="00DA736C" w:rsidRDefault="00DA736C" w:rsidP="00DA736C">
      <w:pPr>
        <w:pBdr>
          <w:bottom w:val="single" w:sz="12" w:space="1" w:color="auto"/>
        </w:pBdr>
        <w:spacing w:after="0" w:line="360" w:lineRule="auto"/>
        <w:rPr>
          <w:rFonts w:ascii="Times New Roman" w:hAnsi="Times New Roman"/>
          <w:b/>
          <w:bCs/>
          <w:sz w:val="20"/>
          <w:szCs w:val="20"/>
        </w:rPr>
      </w:pPr>
    </w:p>
    <w:p w14:paraId="49752CD2" w14:textId="77777777" w:rsidR="00DA736C" w:rsidRDefault="00DA736C" w:rsidP="00DA736C">
      <w:pPr>
        <w:spacing w:line="266" w:lineRule="auto"/>
        <w:contextualSpacing/>
        <w:rPr>
          <w:rFonts w:asciiTheme="minorHAnsi" w:eastAsiaTheme="minorHAnsi" w:hAnsiTheme="minorHAnsi" w:cs="Calibri"/>
          <w:b/>
          <w:bCs/>
          <w:sz w:val="20"/>
          <w:szCs w:val="20"/>
          <w:lang w:eastAsia="cs-CZ"/>
        </w:rPr>
      </w:pPr>
    </w:p>
    <w:p w14:paraId="540FAE80" w14:textId="77777777" w:rsidR="00D13832" w:rsidRPr="00EC2AB7" w:rsidRDefault="00D13832" w:rsidP="00D13832">
      <w:pPr>
        <w:spacing w:after="240" w:line="269" w:lineRule="auto"/>
        <w:contextualSpacing/>
        <w:rPr>
          <w:rFonts w:asciiTheme="minorHAnsi" w:eastAsiaTheme="minorHAnsi" w:hAnsiTheme="minorHAnsi" w:cstheme="minorHAnsi"/>
          <w:sz w:val="20"/>
          <w:szCs w:val="20"/>
          <w:lang w:eastAsia="cs-CZ"/>
        </w:rPr>
      </w:pPr>
      <w:r w:rsidRPr="00EC2AB7">
        <w:rPr>
          <w:rFonts w:asciiTheme="minorHAnsi" w:eastAsiaTheme="minorHAnsi" w:hAnsiTheme="minorHAnsi" w:cstheme="minorHAnsi"/>
          <w:b/>
          <w:bCs/>
          <w:sz w:val="20"/>
          <w:szCs w:val="20"/>
          <w:lang w:eastAsia="cs-CZ"/>
        </w:rPr>
        <w:t>Kontakt pro media – dotazy, recenzní výtisky, soutěže, rozhovory:</w:t>
      </w:r>
      <w:r w:rsidRPr="00EC2AB7">
        <w:rPr>
          <w:rFonts w:asciiTheme="minorHAnsi" w:eastAsiaTheme="minorHAnsi" w:hAnsiTheme="minorHAnsi" w:cstheme="minorHAnsi"/>
          <w:sz w:val="20"/>
          <w:szCs w:val="20"/>
          <w:lang w:eastAsia="cs-CZ"/>
        </w:rPr>
        <w:t xml:space="preserve"> </w:t>
      </w:r>
    </w:p>
    <w:p w14:paraId="71653187" w14:textId="23B81499" w:rsidR="00D13832" w:rsidRDefault="00D13832" w:rsidP="00D13832">
      <w:pPr>
        <w:spacing w:after="240" w:line="269" w:lineRule="auto"/>
        <w:contextualSpacing/>
        <w:rPr>
          <w:rStyle w:val="Hypertextovodkaz"/>
          <w:rFonts w:asciiTheme="minorHAnsi" w:hAnsiTheme="minorHAnsi" w:cstheme="minorHAnsi"/>
          <w:sz w:val="20"/>
          <w:szCs w:val="20"/>
        </w:rPr>
      </w:pPr>
      <w:r w:rsidRPr="00EC2AB7">
        <w:rPr>
          <w:rFonts w:asciiTheme="minorHAnsi" w:eastAsiaTheme="minorHAnsi" w:hAnsiTheme="minorHAnsi" w:cstheme="minorHAnsi"/>
          <w:sz w:val="20"/>
          <w:szCs w:val="20"/>
          <w:lang w:eastAsia="cs-CZ"/>
        </w:rPr>
        <w:t xml:space="preserve">Martina Vydrová, PR manažerka, 722 987 624, </w:t>
      </w:r>
      <w:hyperlink r:id="rId12" w:history="1">
        <w:r w:rsidRPr="00EC2AB7">
          <w:rPr>
            <w:rStyle w:val="Hypertextovodkaz"/>
            <w:rFonts w:asciiTheme="minorHAnsi" w:hAnsiTheme="minorHAnsi" w:cstheme="minorHAnsi"/>
            <w:sz w:val="20"/>
            <w:szCs w:val="20"/>
          </w:rPr>
          <w:t>martina.vydrova@albatrosmedia.cz</w:t>
        </w:r>
      </w:hyperlink>
    </w:p>
    <w:p w14:paraId="2023B743" w14:textId="77777777" w:rsidR="00332E04" w:rsidRPr="00332E04" w:rsidRDefault="00332E04" w:rsidP="00D13832">
      <w:pPr>
        <w:spacing w:after="240" w:line="269" w:lineRule="auto"/>
        <w:contextualSpacing/>
        <w:rPr>
          <w:rFonts w:asciiTheme="minorHAnsi" w:hAnsiTheme="minorHAnsi" w:cstheme="minorHAnsi"/>
          <w:color w:val="0000FF"/>
          <w:sz w:val="20"/>
          <w:szCs w:val="20"/>
          <w:u w:val="single"/>
        </w:rPr>
      </w:pPr>
    </w:p>
    <w:p w14:paraId="38108F8B" w14:textId="77777777" w:rsidR="00D51555" w:rsidRDefault="00D51555" w:rsidP="00D51555">
      <w:pPr>
        <w:spacing w:line="264" w:lineRule="auto"/>
        <w:contextualSpacing/>
        <w:rPr>
          <w:rFonts w:eastAsiaTheme="minorHAnsi" w:cs="Calibri"/>
          <w:b/>
          <w:bCs/>
          <w:sz w:val="18"/>
          <w:szCs w:val="18"/>
          <w:lang w:eastAsia="cs-CZ"/>
        </w:rPr>
      </w:pPr>
      <w:r>
        <w:rPr>
          <w:rFonts w:eastAsiaTheme="minorHAnsi" w:cs="Calibri"/>
          <w:b/>
          <w:bCs/>
          <w:sz w:val="18"/>
          <w:szCs w:val="18"/>
          <w:lang w:eastAsia="cs-CZ"/>
        </w:rPr>
        <w:t>Poznámka pro editory:</w:t>
      </w:r>
    </w:p>
    <w:p w14:paraId="6E5F8C81" w14:textId="55DA6128" w:rsidR="00D51555" w:rsidRDefault="00D51555" w:rsidP="00D51555">
      <w:pPr>
        <w:spacing w:after="0" w:line="264" w:lineRule="auto"/>
        <w:rPr>
          <w:rFonts w:eastAsiaTheme="minorHAnsi" w:cs="Calibri"/>
          <w:b/>
          <w:bCs/>
          <w:color w:val="C00000"/>
          <w:sz w:val="18"/>
          <w:szCs w:val="18"/>
          <w:lang w:eastAsia="cs-CZ"/>
        </w:rPr>
      </w:pPr>
      <w:r>
        <w:rPr>
          <w:rStyle w:val="dn"/>
          <w:rFonts w:cs="Calibri"/>
          <w:i/>
          <w:iCs/>
          <w:sz w:val="18"/>
          <w:szCs w:val="18"/>
        </w:rPr>
        <w:t xml:space="preserve">Produkce skupiny </w:t>
      </w:r>
      <w:hyperlink r:id="rId13" w:history="1">
        <w:r>
          <w:rPr>
            <w:rStyle w:val="Hyperlink0"/>
            <w:rFonts w:cs="Calibri"/>
            <w:i/>
            <w:iCs/>
            <w:sz w:val="18"/>
            <w:szCs w:val="18"/>
          </w:rPr>
          <w:t>Albatros Media a.s.</w:t>
        </w:r>
      </w:hyperlink>
      <w:r>
        <w:rPr>
          <w:rStyle w:val="dn"/>
          <w:rFonts w:cs="Calibri"/>
          <w:i/>
          <w:iCs/>
          <w:sz w:val="18"/>
          <w:szCs w:val="18"/>
        </w:rPr>
        <w:t xml:space="preserve"> pokrývá skoro 20 % nakladatelského trhu v České republice; každoročně uvede na trh cca 1 000 nových knih. Vedle devatenácti samostatných nakladatelství (Albatros, </w:t>
      </w:r>
      <w:proofErr w:type="spellStart"/>
      <w:r>
        <w:rPr>
          <w:rStyle w:val="dn"/>
          <w:rFonts w:cs="Calibri"/>
          <w:i/>
          <w:iCs/>
          <w:sz w:val="18"/>
          <w:szCs w:val="18"/>
        </w:rPr>
        <w:t>BizBooks</w:t>
      </w:r>
      <w:proofErr w:type="spellEnd"/>
      <w:r>
        <w:rPr>
          <w:rStyle w:val="dn"/>
          <w:rFonts w:cs="Calibri"/>
          <w:i/>
          <w:iCs/>
          <w:sz w:val="18"/>
          <w:szCs w:val="18"/>
        </w:rPr>
        <w:t xml:space="preserve">, </w:t>
      </w:r>
      <w:proofErr w:type="spellStart"/>
      <w:r>
        <w:rPr>
          <w:rStyle w:val="dn"/>
          <w:rFonts w:cs="Calibri"/>
          <w:i/>
          <w:iCs/>
          <w:sz w:val="18"/>
          <w:szCs w:val="18"/>
        </w:rPr>
        <w:t>ComputerPress</w:t>
      </w:r>
      <w:proofErr w:type="spellEnd"/>
      <w:r>
        <w:rPr>
          <w:rStyle w:val="dn"/>
          <w:rFonts w:cs="Calibri"/>
          <w:i/>
          <w:iCs/>
          <w:sz w:val="18"/>
          <w:szCs w:val="18"/>
        </w:rPr>
        <w:t xml:space="preserve">, </w:t>
      </w:r>
      <w:proofErr w:type="spellStart"/>
      <w:r>
        <w:rPr>
          <w:rStyle w:val="dn"/>
          <w:rFonts w:cs="Calibri"/>
          <w:i/>
          <w:iCs/>
          <w:sz w:val="18"/>
          <w:szCs w:val="18"/>
        </w:rPr>
        <w:t>CooBoo</w:t>
      </w:r>
      <w:proofErr w:type="spellEnd"/>
      <w:r>
        <w:rPr>
          <w:rStyle w:val="dn"/>
          <w:rFonts w:cs="Calibri"/>
          <w:i/>
          <w:iCs/>
          <w:sz w:val="18"/>
          <w:szCs w:val="18"/>
        </w:rPr>
        <w:t xml:space="preserve">, </w:t>
      </w:r>
      <w:proofErr w:type="spellStart"/>
      <w:r>
        <w:rPr>
          <w:rStyle w:val="dn"/>
          <w:rFonts w:cs="Calibri"/>
          <w:i/>
          <w:iCs/>
          <w:sz w:val="18"/>
          <w:szCs w:val="18"/>
        </w:rPr>
        <w:t>CPress</w:t>
      </w:r>
      <w:proofErr w:type="spellEnd"/>
      <w:r>
        <w:rPr>
          <w:rStyle w:val="dn"/>
          <w:rFonts w:cs="Calibri"/>
          <w:i/>
          <w:iCs/>
          <w:sz w:val="18"/>
          <w:szCs w:val="18"/>
        </w:rPr>
        <w:t xml:space="preserve">, Domino, </w:t>
      </w:r>
      <w:proofErr w:type="spellStart"/>
      <w:r>
        <w:rPr>
          <w:rStyle w:val="dn"/>
          <w:rFonts w:cs="Calibri"/>
          <w:i/>
          <w:iCs/>
          <w:sz w:val="18"/>
          <w:szCs w:val="18"/>
        </w:rPr>
        <w:t>Edika</w:t>
      </w:r>
      <w:proofErr w:type="spellEnd"/>
      <w:r>
        <w:rPr>
          <w:rStyle w:val="dn"/>
          <w:rFonts w:cs="Calibri"/>
          <w:i/>
          <w:iCs/>
          <w:sz w:val="18"/>
          <w:szCs w:val="18"/>
        </w:rPr>
        <w:t xml:space="preserve">, </w:t>
      </w:r>
      <w:proofErr w:type="spellStart"/>
      <w:r>
        <w:rPr>
          <w:rStyle w:val="dn"/>
          <w:rFonts w:cs="Calibri"/>
          <w:i/>
          <w:iCs/>
          <w:sz w:val="18"/>
          <w:szCs w:val="18"/>
        </w:rPr>
        <w:t>Egmont</w:t>
      </w:r>
      <w:proofErr w:type="spellEnd"/>
      <w:r>
        <w:rPr>
          <w:rStyle w:val="dn"/>
          <w:rFonts w:cs="Calibri"/>
          <w:i/>
          <w:iCs/>
          <w:sz w:val="18"/>
          <w:szCs w:val="18"/>
        </w:rPr>
        <w:t xml:space="preserve">, Fragment, Garamond, Kniha Zlín, Management </w:t>
      </w:r>
      <w:proofErr w:type="spellStart"/>
      <w:r>
        <w:rPr>
          <w:rStyle w:val="dn"/>
          <w:rFonts w:cs="Calibri"/>
          <w:i/>
          <w:iCs/>
          <w:sz w:val="18"/>
          <w:szCs w:val="18"/>
        </w:rPr>
        <w:t>Press</w:t>
      </w:r>
      <w:proofErr w:type="spellEnd"/>
      <w:r>
        <w:rPr>
          <w:rStyle w:val="dn"/>
          <w:rFonts w:cs="Calibri"/>
          <w:i/>
          <w:iCs/>
          <w:sz w:val="18"/>
          <w:szCs w:val="18"/>
        </w:rPr>
        <w:t xml:space="preserve">, Mladá fronta, Motto, Panteon, </w:t>
      </w:r>
      <w:proofErr w:type="spellStart"/>
      <w:r>
        <w:rPr>
          <w:rStyle w:val="dn"/>
          <w:rFonts w:cs="Calibri"/>
          <w:i/>
          <w:iCs/>
          <w:sz w:val="18"/>
          <w:szCs w:val="18"/>
        </w:rPr>
        <w:t>Valer</w:t>
      </w:r>
      <w:proofErr w:type="spellEnd"/>
      <w:r>
        <w:rPr>
          <w:rStyle w:val="dn"/>
          <w:rFonts w:cs="Calibri"/>
          <w:i/>
          <w:iCs/>
          <w:sz w:val="18"/>
          <w:szCs w:val="18"/>
        </w:rPr>
        <w:t>, Vyšehrad. XYZ</w:t>
      </w:r>
      <w:r w:rsidR="00AE62B9">
        <w:rPr>
          <w:rStyle w:val="dn"/>
          <w:rFonts w:cs="Calibri"/>
          <w:i/>
          <w:iCs/>
          <w:sz w:val="18"/>
          <w:szCs w:val="18"/>
        </w:rPr>
        <w:t>,</w:t>
      </w:r>
      <w:r>
        <w:rPr>
          <w:rStyle w:val="dn"/>
          <w:rFonts w:cs="Calibri"/>
          <w:i/>
          <w:iCs/>
          <w:sz w:val="18"/>
          <w:szCs w:val="18"/>
        </w:rPr>
        <w:t xml:space="preserve"> Baronet</w:t>
      </w:r>
      <w:r w:rsidR="00AE62B9">
        <w:rPr>
          <w:rStyle w:val="dn"/>
          <w:rFonts w:cs="Calibri"/>
          <w:i/>
          <w:iCs/>
          <w:sz w:val="18"/>
          <w:szCs w:val="18"/>
        </w:rPr>
        <w:t xml:space="preserve"> a </w:t>
      </w:r>
      <w:proofErr w:type="spellStart"/>
      <w:r w:rsidR="00AE62B9">
        <w:rPr>
          <w:rStyle w:val="dn"/>
          <w:rFonts w:cs="Calibri"/>
          <w:i/>
          <w:iCs/>
          <w:sz w:val="18"/>
          <w:szCs w:val="18"/>
        </w:rPr>
        <w:t>nastole</w:t>
      </w:r>
      <w:proofErr w:type="spellEnd"/>
      <w:r>
        <w:rPr>
          <w:rStyle w:val="dn"/>
          <w:rFonts w:cs="Calibri"/>
          <w:i/>
          <w:iCs/>
          <w:sz w:val="18"/>
          <w:szCs w:val="18"/>
        </w:rPr>
        <w:t xml:space="preserve">) vlastní také vydavatelství audioknih </w:t>
      </w:r>
      <w:proofErr w:type="spellStart"/>
      <w:r>
        <w:rPr>
          <w:rStyle w:val="dn"/>
          <w:rFonts w:cs="Calibri"/>
          <w:i/>
          <w:iCs/>
          <w:sz w:val="18"/>
          <w:szCs w:val="18"/>
        </w:rPr>
        <w:t>Voxi</w:t>
      </w:r>
      <w:proofErr w:type="spellEnd"/>
      <w:r>
        <w:rPr>
          <w:rStyle w:val="dn"/>
          <w:rFonts w:cs="Calibri"/>
          <w:i/>
          <w:iCs/>
          <w:sz w:val="18"/>
          <w:szCs w:val="18"/>
        </w:rPr>
        <w:t xml:space="preserve">, vydavatelství produkující knihy pro export B4U </w:t>
      </w:r>
      <w:proofErr w:type="spellStart"/>
      <w:r>
        <w:rPr>
          <w:rStyle w:val="dn"/>
          <w:rFonts w:cs="Calibri"/>
          <w:i/>
          <w:iCs/>
          <w:sz w:val="18"/>
          <w:szCs w:val="18"/>
        </w:rPr>
        <w:t>Publishing</w:t>
      </w:r>
      <w:proofErr w:type="spellEnd"/>
      <w:r>
        <w:rPr>
          <w:rStyle w:val="dn"/>
          <w:rFonts w:cs="Calibri"/>
          <w:i/>
          <w:iCs/>
          <w:sz w:val="18"/>
          <w:szCs w:val="18"/>
        </w:rPr>
        <w:t xml:space="preserve">, službu pro začínající autory Pointa.cz nebo e-shop nabízející papírové a elektronické knihy i audioknihy Palmknihy.cz. V roce 2023 Albatros Media </w:t>
      </w:r>
      <w:r>
        <w:rPr>
          <w:rFonts w:cs="Calibri"/>
          <w:i/>
          <w:iCs/>
          <w:color w:val="222222"/>
          <w:sz w:val="18"/>
          <w:szCs w:val="18"/>
        </w:rPr>
        <w:t xml:space="preserve">získal 90% podíl ve společnosti </w:t>
      </w:r>
      <w:proofErr w:type="spellStart"/>
      <w:r>
        <w:rPr>
          <w:rFonts w:cs="Calibri"/>
          <w:i/>
          <w:iCs/>
          <w:color w:val="222222"/>
          <w:sz w:val="18"/>
          <w:szCs w:val="18"/>
        </w:rPr>
        <w:t>Yabyrinth</w:t>
      </w:r>
      <w:proofErr w:type="spellEnd"/>
      <w:r>
        <w:rPr>
          <w:rFonts w:cs="Calibri"/>
          <w:i/>
          <w:iCs/>
          <w:color w:val="222222"/>
          <w:sz w:val="18"/>
          <w:szCs w:val="18"/>
        </w:rPr>
        <w:t xml:space="preserve">, provozující e-shopy </w:t>
      </w:r>
      <w:hyperlink r:id="rId14" w:history="1">
        <w:r>
          <w:rPr>
            <w:rStyle w:val="Hypertextovodkaz"/>
            <w:rFonts w:cs="Calibri"/>
            <w:i/>
            <w:iCs/>
            <w:sz w:val="18"/>
            <w:szCs w:val="18"/>
          </w:rPr>
          <w:t>www.enbook.cz</w:t>
        </w:r>
      </w:hyperlink>
      <w:r>
        <w:rPr>
          <w:rFonts w:cs="Calibri"/>
          <w:i/>
          <w:iCs/>
          <w:color w:val="222222"/>
          <w:sz w:val="18"/>
          <w:szCs w:val="18"/>
        </w:rPr>
        <w:t xml:space="preserve"> a </w:t>
      </w:r>
      <w:hyperlink r:id="rId15" w:history="1">
        <w:r>
          <w:rPr>
            <w:rStyle w:val="Hypertextovodkaz"/>
            <w:rFonts w:cs="Calibri"/>
            <w:i/>
            <w:iCs/>
            <w:sz w:val="18"/>
            <w:szCs w:val="18"/>
          </w:rPr>
          <w:t>www.endisc.cz</w:t>
        </w:r>
      </w:hyperlink>
      <w:r>
        <w:rPr>
          <w:rStyle w:val="Hypertextovodkaz"/>
          <w:rFonts w:cs="Calibri"/>
          <w:i/>
          <w:iCs/>
          <w:sz w:val="18"/>
          <w:szCs w:val="18"/>
        </w:rPr>
        <w:t>,</w:t>
      </w:r>
      <w:r>
        <w:rPr>
          <w:rFonts w:cs="Calibri"/>
          <w:i/>
          <w:iCs/>
          <w:color w:val="222222"/>
          <w:sz w:val="18"/>
          <w:szCs w:val="18"/>
        </w:rPr>
        <w:t xml:space="preserve"> a 30% podíl ve společnosti </w:t>
      </w:r>
      <w:proofErr w:type="spellStart"/>
      <w:r>
        <w:rPr>
          <w:rFonts w:cs="Calibri"/>
          <w:i/>
          <w:iCs/>
          <w:color w:val="222222"/>
          <w:sz w:val="18"/>
          <w:szCs w:val="18"/>
        </w:rPr>
        <w:t>Elibro</w:t>
      </w:r>
      <w:proofErr w:type="spellEnd"/>
      <w:r>
        <w:rPr>
          <w:rFonts w:cs="Calibri"/>
          <w:i/>
          <w:iCs/>
          <w:color w:val="222222"/>
          <w:sz w:val="18"/>
          <w:szCs w:val="18"/>
        </w:rPr>
        <w:t xml:space="preserve">, která nabízí služby na </w:t>
      </w:r>
      <w:hyperlink r:id="rId16" w:history="1">
        <w:r>
          <w:rPr>
            <w:rStyle w:val="Hypertextovodkaz"/>
            <w:rFonts w:cs="Calibri"/>
            <w:i/>
            <w:iCs/>
            <w:sz w:val="18"/>
            <w:szCs w:val="18"/>
          </w:rPr>
          <w:t>www.vykupujeme-online.cz</w:t>
        </w:r>
      </w:hyperlink>
      <w:r>
        <w:rPr>
          <w:rFonts w:cs="Calibri"/>
          <w:i/>
          <w:iCs/>
          <w:color w:val="222222"/>
          <w:sz w:val="18"/>
          <w:szCs w:val="18"/>
        </w:rPr>
        <w:t xml:space="preserve">, </w:t>
      </w:r>
      <w:hyperlink r:id="rId17" w:history="1">
        <w:r>
          <w:rPr>
            <w:rStyle w:val="Hypertextovodkaz"/>
            <w:rFonts w:cs="Calibri"/>
            <w:i/>
            <w:iCs/>
            <w:sz w:val="18"/>
            <w:szCs w:val="18"/>
          </w:rPr>
          <w:t>www.online-antikvariat.cz</w:t>
        </w:r>
      </w:hyperlink>
      <w:r>
        <w:rPr>
          <w:rFonts w:cs="Calibri"/>
          <w:i/>
          <w:iCs/>
          <w:color w:val="222222"/>
          <w:sz w:val="18"/>
          <w:szCs w:val="18"/>
        </w:rPr>
        <w:t xml:space="preserve"> a </w:t>
      </w:r>
      <w:hyperlink r:id="rId18" w:history="1">
        <w:r>
          <w:rPr>
            <w:rStyle w:val="Hypertextovodkaz"/>
            <w:rFonts w:cs="Calibri"/>
            <w:i/>
            <w:iCs/>
            <w:sz w:val="18"/>
            <w:szCs w:val="18"/>
          </w:rPr>
          <w:t>www.audiovesmir.cz</w:t>
        </w:r>
      </w:hyperlink>
      <w:r>
        <w:rPr>
          <w:rFonts w:cs="Calibri"/>
          <w:i/>
          <w:iCs/>
          <w:color w:val="222222"/>
          <w:sz w:val="18"/>
          <w:szCs w:val="18"/>
        </w:rPr>
        <w:t>.</w:t>
      </w:r>
      <w:r>
        <w:rPr>
          <w:rFonts w:eastAsiaTheme="minorHAnsi" w:cs="Calibri"/>
          <w:b/>
          <w:bCs/>
          <w:color w:val="C00000"/>
          <w:sz w:val="18"/>
          <w:szCs w:val="18"/>
          <w:lang w:eastAsia="cs-CZ"/>
        </w:rPr>
        <w:t xml:space="preserve"> </w:t>
      </w:r>
    </w:p>
    <w:p w14:paraId="4480BA9A" w14:textId="77777777" w:rsidR="00DA736C" w:rsidRPr="009C19C3" w:rsidRDefault="00DA736C" w:rsidP="00916D83">
      <w:pPr>
        <w:pStyle w:val="Normlnweb"/>
        <w:shd w:val="clear" w:color="auto" w:fill="FFFFFF"/>
        <w:spacing w:before="0" w:beforeAutospacing="0" w:after="0" w:afterAutospacing="0"/>
        <w:textAlignment w:val="baseline"/>
        <w:rPr>
          <w:rFonts w:asciiTheme="minorHAnsi" w:hAnsiTheme="minorHAnsi" w:cstheme="minorHAnsi"/>
          <w:color w:val="000000"/>
        </w:rPr>
      </w:pPr>
    </w:p>
    <w:p w14:paraId="26255D30" w14:textId="337E9883" w:rsidR="00885D91" w:rsidRPr="00262C8F" w:rsidRDefault="00885D91" w:rsidP="00FA1722">
      <w:pPr>
        <w:spacing w:after="60" w:line="240" w:lineRule="auto"/>
        <w:rPr>
          <w:rFonts w:ascii="Tahoma" w:hAnsi="Tahoma" w:cs="Tahoma"/>
          <w:sz w:val="16"/>
          <w:szCs w:val="16"/>
        </w:rPr>
      </w:pPr>
    </w:p>
    <w:sectPr w:rsidR="00885D91" w:rsidRPr="00262C8F" w:rsidSect="00885D91">
      <w:headerReference w:type="default" r:id="rId1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C1A9" w14:textId="77777777" w:rsidR="00BA4FA6" w:rsidRDefault="00BA4FA6" w:rsidP="00786F1B">
      <w:pPr>
        <w:spacing w:after="0" w:line="240" w:lineRule="auto"/>
      </w:pPr>
      <w:r>
        <w:separator/>
      </w:r>
    </w:p>
  </w:endnote>
  <w:endnote w:type="continuationSeparator" w:id="0">
    <w:p w14:paraId="0DC97866" w14:textId="77777777" w:rsidR="00BA4FA6" w:rsidRDefault="00BA4FA6" w:rsidP="0078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 Serif 10">
    <w:altName w:val="Cambria"/>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thelas">
    <w:altName w:val="Cambria"/>
    <w:panose1 w:val="00000000000000000000"/>
    <w:charset w:val="EE"/>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16B0" w14:textId="77777777" w:rsidR="00BA4FA6" w:rsidRDefault="00BA4FA6" w:rsidP="00786F1B">
      <w:pPr>
        <w:spacing w:after="0" w:line="240" w:lineRule="auto"/>
      </w:pPr>
      <w:r>
        <w:separator/>
      </w:r>
    </w:p>
  </w:footnote>
  <w:footnote w:type="continuationSeparator" w:id="0">
    <w:p w14:paraId="0C659193" w14:textId="77777777" w:rsidR="00BA4FA6" w:rsidRDefault="00BA4FA6" w:rsidP="0078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D846" w14:textId="4254B6C4" w:rsidR="00786F1B" w:rsidRDefault="00786F1B">
    <w:pPr>
      <w:pStyle w:val="Zhlav"/>
    </w:pPr>
  </w:p>
  <w:p w14:paraId="2246803E" w14:textId="77777777" w:rsidR="00786F1B" w:rsidRDefault="00786F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4" style="width:0;height:0" o:hralign="center" o:bullet="t" o:hrstd="t" o:hr="t" fillcolor="#a0a0a0" stroked="f"/>
    </w:pict>
  </w:numPicBullet>
  <w:abstractNum w:abstractNumId="0" w15:restartNumberingAfterBreak="0">
    <w:nsid w:val="048108CF"/>
    <w:multiLevelType w:val="hybridMultilevel"/>
    <w:tmpl w:val="7438F20A"/>
    <w:lvl w:ilvl="0" w:tplc="22BA9A1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F3C17"/>
    <w:multiLevelType w:val="hybridMultilevel"/>
    <w:tmpl w:val="E7C4F640"/>
    <w:lvl w:ilvl="0" w:tplc="8E2E13AC">
      <w:start w:val="1"/>
      <w:numFmt w:val="bullet"/>
      <w:lvlText w:val=""/>
      <w:lvlPicBulletId w:val="0"/>
      <w:lvlJc w:val="left"/>
      <w:pPr>
        <w:tabs>
          <w:tab w:val="num" w:pos="720"/>
        </w:tabs>
        <w:ind w:left="720" w:hanging="360"/>
      </w:pPr>
      <w:rPr>
        <w:rFonts w:ascii="Symbol" w:hAnsi="Symbol" w:hint="default"/>
      </w:rPr>
    </w:lvl>
    <w:lvl w:ilvl="1" w:tplc="FA7ACB66" w:tentative="1">
      <w:start w:val="1"/>
      <w:numFmt w:val="bullet"/>
      <w:lvlText w:val=""/>
      <w:lvlJc w:val="left"/>
      <w:pPr>
        <w:tabs>
          <w:tab w:val="num" w:pos="1440"/>
        </w:tabs>
        <w:ind w:left="1440" w:hanging="360"/>
      </w:pPr>
      <w:rPr>
        <w:rFonts w:ascii="Symbol" w:hAnsi="Symbol" w:hint="default"/>
      </w:rPr>
    </w:lvl>
    <w:lvl w:ilvl="2" w:tplc="B574A8CE" w:tentative="1">
      <w:start w:val="1"/>
      <w:numFmt w:val="bullet"/>
      <w:lvlText w:val=""/>
      <w:lvlJc w:val="left"/>
      <w:pPr>
        <w:tabs>
          <w:tab w:val="num" w:pos="2160"/>
        </w:tabs>
        <w:ind w:left="2160" w:hanging="360"/>
      </w:pPr>
      <w:rPr>
        <w:rFonts w:ascii="Symbol" w:hAnsi="Symbol" w:hint="default"/>
      </w:rPr>
    </w:lvl>
    <w:lvl w:ilvl="3" w:tplc="8662D354" w:tentative="1">
      <w:start w:val="1"/>
      <w:numFmt w:val="bullet"/>
      <w:lvlText w:val=""/>
      <w:lvlJc w:val="left"/>
      <w:pPr>
        <w:tabs>
          <w:tab w:val="num" w:pos="2880"/>
        </w:tabs>
        <w:ind w:left="2880" w:hanging="360"/>
      </w:pPr>
      <w:rPr>
        <w:rFonts w:ascii="Symbol" w:hAnsi="Symbol" w:hint="default"/>
      </w:rPr>
    </w:lvl>
    <w:lvl w:ilvl="4" w:tplc="F3F0C850" w:tentative="1">
      <w:start w:val="1"/>
      <w:numFmt w:val="bullet"/>
      <w:lvlText w:val=""/>
      <w:lvlJc w:val="left"/>
      <w:pPr>
        <w:tabs>
          <w:tab w:val="num" w:pos="3600"/>
        </w:tabs>
        <w:ind w:left="3600" w:hanging="360"/>
      </w:pPr>
      <w:rPr>
        <w:rFonts w:ascii="Symbol" w:hAnsi="Symbol" w:hint="default"/>
      </w:rPr>
    </w:lvl>
    <w:lvl w:ilvl="5" w:tplc="3B06D82C" w:tentative="1">
      <w:start w:val="1"/>
      <w:numFmt w:val="bullet"/>
      <w:lvlText w:val=""/>
      <w:lvlJc w:val="left"/>
      <w:pPr>
        <w:tabs>
          <w:tab w:val="num" w:pos="4320"/>
        </w:tabs>
        <w:ind w:left="4320" w:hanging="360"/>
      </w:pPr>
      <w:rPr>
        <w:rFonts w:ascii="Symbol" w:hAnsi="Symbol" w:hint="default"/>
      </w:rPr>
    </w:lvl>
    <w:lvl w:ilvl="6" w:tplc="B310F2BA" w:tentative="1">
      <w:start w:val="1"/>
      <w:numFmt w:val="bullet"/>
      <w:lvlText w:val=""/>
      <w:lvlJc w:val="left"/>
      <w:pPr>
        <w:tabs>
          <w:tab w:val="num" w:pos="5040"/>
        </w:tabs>
        <w:ind w:left="5040" w:hanging="360"/>
      </w:pPr>
      <w:rPr>
        <w:rFonts w:ascii="Symbol" w:hAnsi="Symbol" w:hint="default"/>
      </w:rPr>
    </w:lvl>
    <w:lvl w:ilvl="7" w:tplc="5896D632" w:tentative="1">
      <w:start w:val="1"/>
      <w:numFmt w:val="bullet"/>
      <w:lvlText w:val=""/>
      <w:lvlJc w:val="left"/>
      <w:pPr>
        <w:tabs>
          <w:tab w:val="num" w:pos="5760"/>
        </w:tabs>
        <w:ind w:left="5760" w:hanging="360"/>
      </w:pPr>
      <w:rPr>
        <w:rFonts w:ascii="Symbol" w:hAnsi="Symbol" w:hint="default"/>
      </w:rPr>
    </w:lvl>
    <w:lvl w:ilvl="8" w:tplc="DE608F3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AF1E12"/>
    <w:multiLevelType w:val="hybridMultilevel"/>
    <w:tmpl w:val="B5BC6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63367"/>
    <w:multiLevelType w:val="hybridMultilevel"/>
    <w:tmpl w:val="72884884"/>
    <w:lvl w:ilvl="0" w:tplc="67742A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120354A"/>
    <w:multiLevelType w:val="multilevel"/>
    <w:tmpl w:val="4094E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3E255E"/>
    <w:multiLevelType w:val="hybridMultilevel"/>
    <w:tmpl w:val="CDBE9030"/>
    <w:lvl w:ilvl="0" w:tplc="A6988DA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C84BD8"/>
    <w:multiLevelType w:val="hybridMultilevel"/>
    <w:tmpl w:val="ACCA4CFE"/>
    <w:lvl w:ilvl="0" w:tplc="CB7A8FF2">
      <w:start w:val="10"/>
      <w:numFmt w:val="bullet"/>
      <w:lvlText w:val="-"/>
      <w:lvlJc w:val="left"/>
      <w:pPr>
        <w:ind w:left="6024" w:hanging="360"/>
      </w:pPr>
      <w:rPr>
        <w:rFonts w:ascii="Times New Roman" w:eastAsia="Calibri" w:hAnsi="Times New Roman" w:cs="Times New Roman" w:hint="default"/>
      </w:rPr>
    </w:lvl>
    <w:lvl w:ilvl="1" w:tplc="04050003" w:tentative="1">
      <w:start w:val="1"/>
      <w:numFmt w:val="bullet"/>
      <w:lvlText w:val="o"/>
      <w:lvlJc w:val="left"/>
      <w:pPr>
        <w:ind w:left="6744" w:hanging="360"/>
      </w:pPr>
      <w:rPr>
        <w:rFonts w:ascii="Courier New" w:hAnsi="Courier New" w:cs="Courier New" w:hint="default"/>
      </w:rPr>
    </w:lvl>
    <w:lvl w:ilvl="2" w:tplc="04050005" w:tentative="1">
      <w:start w:val="1"/>
      <w:numFmt w:val="bullet"/>
      <w:lvlText w:val=""/>
      <w:lvlJc w:val="left"/>
      <w:pPr>
        <w:ind w:left="7464" w:hanging="360"/>
      </w:pPr>
      <w:rPr>
        <w:rFonts w:ascii="Wingdings" w:hAnsi="Wingdings" w:hint="default"/>
      </w:rPr>
    </w:lvl>
    <w:lvl w:ilvl="3" w:tplc="04050001" w:tentative="1">
      <w:start w:val="1"/>
      <w:numFmt w:val="bullet"/>
      <w:lvlText w:val=""/>
      <w:lvlJc w:val="left"/>
      <w:pPr>
        <w:ind w:left="8184" w:hanging="360"/>
      </w:pPr>
      <w:rPr>
        <w:rFonts w:ascii="Symbol" w:hAnsi="Symbol" w:hint="default"/>
      </w:rPr>
    </w:lvl>
    <w:lvl w:ilvl="4" w:tplc="04050003" w:tentative="1">
      <w:start w:val="1"/>
      <w:numFmt w:val="bullet"/>
      <w:lvlText w:val="o"/>
      <w:lvlJc w:val="left"/>
      <w:pPr>
        <w:ind w:left="8904" w:hanging="360"/>
      </w:pPr>
      <w:rPr>
        <w:rFonts w:ascii="Courier New" w:hAnsi="Courier New" w:cs="Courier New" w:hint="default"/>
      </w:rPr>
    </w:lvl>
    <w:lvl w:ilvl="5" w:tplc="04050005" w:tentative="1">
      <w:start w:val="1"/>
      <w:numFmt w:val="bullet"/>
      <w:lvlText w:val=""/>
      <w:lvlJc w:val="left"/>
      <w:pPr>
        <w:ind w:left="9624" w:hanging="360"/>
      </w:pPr>
      <w:rPr>
        <w:rFonts w:ascii="Wingdings" w:hAnsi="Wingdings" w:hint="default"/>
      </w:rPr>
    </w:lvl>
    <w:lvl w:ilvl="6" w:tplc="04050001" w:tentative="1">
      <w:start w:val="1"/>
      <w:numFmt w:val="bullet"/>
      <w:lvlText w:val=""/>
      <w:lvlJc w:val="left"/>
      <w:pPr>
        <w:ind w:left="10344" w:hanging="360"/>
      </w:pPr>
      <w:rPr>
        <w:rFonts w:ascii="Symbol" w:hAnsi="Symbol" w:hint="default"/>
      </w:rPr>
    </w:lvl>
    <w:lvl w:ilvl="7" w:tplc="04050003" w:tentative="1">
      <w:start w:val="1"/>
      <w:numFmt w:val="bullet"/>
      <w:lvlText w:val="o"/>
      <w:lvlJc w:val="left"/>
      <w:pPr>
        <w:ind w:left="11064" w:hanging="360"/>
      </w:pPr>
      <w:rPr>
        <w:rFonts w:ascii="Courier New" w:hAnsi="Courier New" w:cs="Courier New" w:hint="default"/>
      </w:rPr>
    </w:lvl>
    <w:lvl w:ilvl="8" w:tplc="04050005" w:tentative="1">
      <w:start w:val="1"/>
      <w:numFmt w:val="bullet"/>
      <w:lvlText w:val=""/>
      <w:lvlJc w:val="left"/>
      <w:pPr>
        <w:ind w:left="11784" w:hanging="360"/>
      </w:pPr>
      <w:rPr>
        <w:rFonts w:ascii="Wingdings" w:hAnsi="Wingdings" w:hint="default"/>
      </w:rPr>
    </w:lvl>
  </w:abstractNum>
  <w:abstractNum w:abstractNumId="7" w15:restartNumberingAfterBreak="0">
    <w:nsid w:val="5EE37525"/>
    <w:multiLevelType w:val="hybridMultilevel"/>
    <w:tmpl w:val="460EF7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F4A7105"/>
    <w:multiLevelType w:val="hybridMultilevel"/>
    <w:tmpl w:val="C7A23E20"/>
    <w:lvl w:ilvl="0" w:tplc="632053E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46B70A6"/>
    <w:multiLevelType w:val="hybridMultilevel"/>
    <w:tmpl w:val="FDAC5ECE"/>
    <w:lvl w:ilvl="0" w:tplc="19646E40">
      <w:start w:val="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1349243">
    <w:abstractNumId w:val="1"/>
  </w:num>
  <w:num w:numId="2" w16cid:durableId="1925332672">
    <w:abstractNumId w:val="7"/>
  </w:num>
  <w:num w:numId="3" w16cid:durableId="21902054">
    <w:abstractNumId w:val="4"/>
  </w:num>
  <w:num w:numId="4" w16cid:durableId="1996492964">
    <w:abstractNumId w:val="0"/>
  </w:num>
  <w:num w:numId="5" w16cid:durableId="92866822">
    <w:abstractNumId w:val="5"/>
  </w:num>
  <w:num w:numId="6" w16cid:durableId="232589427">
    <w:abstractNumId w:val="8"/>
  </w:num>
  <w:num w:numId="7" w16cid:durableId="546377733">
    <w:abstractNumId w:val="9"/>
  </w:num>
  <w:num w:numId="8" w16cid:durableId="244652957">
    <w:abstractNumId w:val="6"/>
  </w:num>
  <w:num w:numId="9" w16cid:durableId="657347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15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4"/>
    <w:rsid w:val="00001144"/>
    <w:rsid w:val="00002102"/>
    <w:rsid w:val="00007B88"/>
    <w:rsid w:val="00007ED7"/>
    <w:rsid w:val="00012817"/>
    <w:rsid w:val="0001321B"/>
    <w:rsid w:val="00017BB4"/>
    <w:rsid w:val="00020800"/>
    <w:rsid w:val="000208B0"/>
    <w:rsid w:val="00023F62"/>
    <w:rsid w:val="00032C6A"/>
    <w:rsid w:val="0003369F"/>
    <w:rsid w:val="00034414"/>
    <w:rsid w:val="00035612"/>
    <w:rsid w:val="00042A3A"/>
    <w:rsid w:val="0005355A"/>
    <w:rsid w:val="00056EE4"/>
    <w:rsid w:val="00065567"/>
    <w:rsid w:val="00067A7A"/>
    <w:rsid w:val="0007154A"/>
    <w:rsid w:val="000722E5"/>
    <w:rsid w:val="00074A15"/>
    <w:rsid w:val="00081880"/>
    <w:rsid w:val="00083693"/>
    <w:rsid w:val="00085A20"/>
    <w:rsid w:val="00093BAB"/>
    <w:rsid w:val="00093F51"/>
    <w:rsid w:val="000944F1"/>
    <w:rsid w:val="00094933"/>
    <w:rsid w:val="00095C48"/>
    <w:rsid w:val="000B02B9"/>
    <w:rsid w:val="000B22A3"/>
    <w:rsid w:val="000B4F27"/>
    <w:rsid w:val="000C2C9D"/>
    <w:rsid w:val="000C5158"/>
    <w:rsid w:val="000D3FD2"/>
    <w:rsid w:val="000E1EDC"/>
    <w:rsid w:val="000E39B2"/>
    <w:rsid w:val="000F0E53"/>
    <w:rsid w:val="000F420D"/>
    <w:rsid w:val="00110FE3"/>
    <w:rsid w:val="00121401"/>
    <w:rsid w:val="0012313C"/>
    <w:rsid w:val="00124763"/>
    <w:rsid w:val="00132EC0"/>
    <w:rsid w:val="00144489"/>
    <w:rsid w:val="00146CC1"/>
    <w:rsid w:val="00155838"/>
    <w:rsid w:val="001565F6"/>
    <w:rsid w:val="0015705D"/>
    <w:rsid w:val="00162E49"/>
    <w:rsid w:val="00171FD0"/>
    <w:rsid w:val="001736BD"/>
    <w:rsid w:val="00176E5D"/>
    <w:rsid w:val="00185927"/>
    <w:rsid w:val="00194106"/>
    <w:rsid w:val="001A6766"/>
    <w:rsid w:val="001B1A85"/>
    <w:rsid w:val="001B2269"/>
    <w:rsid w:val="001C3406"/>
    <w:rsid w:val="001C60B0"/>
    <w:rsid w:val="001D2252"/>
    <w:rsid w:val="001D3D09"/>
    <w:rsid w:val="001D40F4"/>
    <w:rsid w:val="001E583C"/>
    <w:rsid w:val="001E6CBB"/>
    <w:rsid w:val="001F0EB2"/>
    <w:rsid w:val="001F5133"/>
    <w:rsid w:val="001F6953"/>
    <w:rsid w:val="0020787C"/>
    <w:rsid w:val="00210C31"/>
    <w:rsid w:val="00217341"/>
    <w:rsid w:val="00220BB2"/>
    <w:rsid w:val="00226046"/>
    <w:rsid w:val="00227C3F"/>
    <w:rsid w:val="00231C98"/>
    <w:rsid w:val="00237F40"/>
    <w:rsid w:val="00244BB3"/>
    <w:rsid w:val="002468FB"/>
    <w:rsid w:val="00251FFC"/>
    <w:rsid w:val="00252EE2"/>
    <w:rsid w:val="00256242"/>
    <w:rsid w:val="00262C8F"/>
    <w:rsid w:val="00262E85"/>
    <w:rsid w:val="00265B9F"/>
    <w:rsid w:val="0026609F"/>
    <w:rsid w:val="002666FF"/>
    <w:rsid w:val="002703CA"/>
    <w:rsid w:val="00273D05"/>
    <w:rsid w:val="00275967"/>
    <w:rsid w:val="00283048"/>
    <w:rsid w:val="002847D0"/>
    <w:rsid w:val="002865EF"/>
    <w:rsid w:val="002901ED"/>
    <w:rsid w:val="002A2699"/>
    <w:rsid w:val="002A5D20"/>
    <w:rsid w:val="002A60C0"/>
    <w:rsid w:val="002B0E9E"/>
    <w:rsid w:val="002B72E5"/>
    <w:rsid w:val="002D06A9"/>
    <w:rsid w:val="002D0C83"/>
    <w:rsid w:val="002D3635"/>
    <w:rsid w:val="002E20E8"/>
    <w:rsid w:val="002F457A"/>
    <w:rsid w:val="002F7BB0"/>
    <w:rsid w:val="00300B30"/>
    <w:rsid w:val="00303B9E"/>
    <w:rsid w:val="0030675E"/>
    <w:rsid w:val="00307449"/>
    <w:rsid w:val="0032198E"/>
    <w:rsid w:val="00323A86"/>
    <w:rsid w:val="00327D0A"/>
    <w:rsid w:val="00330AF5"/>
    <w:rsid w:val="00332E04"/>
    <w:rsid w:val="003342AD"/>
    <w:rsid w:val="00344B32"/>
    <w:rsid w:val="00345FB9"/>
    <w:rsid w:val="0034782F"/>
    <w:rsid w:val="003514F5"/>
    <w:rsid w:val="003519F2"/>
    <w:rsid w:val="00353DAD"/>
    <w:rsid w:val="00355C7F"/>
    <w:rsid w:val="00356319"/>
    <w:rsid w:val="00360351"/>
    <w:rsid w:val="00366FD7"/>
    <w:rsid w:val="00375AEA"/>
    <w:rsid w:val="00376102"/>
    <w:rsid w:val="00386343"/>
    <w:rsid w:val="00392D82"/>
    <w:rsid w:val="00396587"/>
    <w:rsid w:val="003A163E"/>
    <w:rsid w:val="003A2C1E"/>
    <w:rsid w:val="003A549F"/>
    <w:rsid w:val="003A5E12"/>
    <w:rsid w:val="003B005B"/>
    <w:rsid w:val="003B2ADB"/>
    <w:rsid w:val="003B4512"/>
    <w:rsid w:val="003B515C"/>
    <w:rsid w:val="003B7323"/>
    <w:rsid w:val="003C077B"/>
    <w:rsid w:val="003C0E29"/>
    <w:rsid w:val="003D2D45"/>
    <w:rsid w:val="003D617E"/>
    <w:rsid w:val="003D6AB0"/>
    <w:rsid w:val="003E0F66"/>
    <w:rsid w:val="003E404A"/>
    <w:rsid w:val="003E51E4"/>
    <w:rsid w:val="003E58F5"/>
    <w:rsid w:val="003E5F89"/>
    <w:rsid w:val="00400859"/>
    <w:rsid w:val="00403FEF"/>
    <w:rsid w:val="00406D70"/>
    <w:rsid w:val="004155EC"/>
    <w:rsid w:val="00423388"/>
    <w:rsid w:val="00431DDB"/>
    <w:rsid w:val="00432AF7"/>
    <w:rsid w:val="0043467F"/>
    <w:rsid w:val="00434CE1"/>
    <w:rsid w:val="00436A86"/>
    <w:rsid w:val="004405DE"/>
    <w:rsid w:val="004423B7"/>
    <w:rsid w:val="00443B4A"/>
    <w:rsid w:val="00446853"/>
    <w:rsid w:val="00461799"/>
    <w:rsid w:val="00467C76"/>
    <w:rsid w:val="00474F91"/>
    <w:rsid w:val="00476A21"/>
    <w:rsid w:val="004779F6"/>
    <w:rsid w:val="00483259"/>
    <w:rsid w:val="00486CAD"/>
    <w:rsid w:val="0049582E"/>
    <w:rsid w:val="004962A2"/>
    <w:rsid w:val="004A1EFB"/>
    <w:rsid w:val="004A5FA8"/>
    <w:rsid w:val="004A7748"/>
    <w:rsid w:val="004B42D6"/>
    <w:rsid w:val="004C5797"/>
    <w:rsid w:val="004C760C"/>
    <w:rsid w:val="004C7E6C"/>
    <w:rsid w:val="004D468F"/>
    <w:rsid w:val="004D4BAF"/>
    <w:rsid w:val="004D7704"/>
    <w:rsid w:val="004F12C9"/>
    <w:rsid w:val="004F4798"/>
    <w:rsid w:val="004F4F20"/>
    <w:rsid w:val="004F636A"/>
    <w:rsid w:val="004F656E"/>
    <w:rsid w:val="0051266B"/>
    <w:rsid w:val="005174F1"/>
    <w:rsid w:val="0053266D"/>
    <w:rsid w:val="00533020"/>
    <w:rsid w:val="00537707"/>
    <w:rsid w:val="00544E13"/>
    <w:rsid w:val="0055193C"/>
    <w:rsid w:val="00551FBC"/>
    <w:rsid w:val="005573E6"/>
    <w:rsid w:val="005659F2"/>
    <w:rsid w:val="00566CB6"/>
    <w:rsid w:val="00575342"/>
    <w:rsid w:val="00581AD0"/>
    <w:rsid w:val="005841D5"/>
    <w:rsid w:val="00585C4A"/>
    <w:rsid w:val="00590C49"/>
    <w:rsid w:val="00594E4A"/>
    <w:rsid w:val="005A7E72"/>
    <w:rsid w:val="005B2653"/>
    <w:rsid w:val="005B309D"/>
    <w:rsid w:val="005C0612"/>
    <w:rsid w:val="005C0C30"/>
    <w:rsid w:val="005C21A7"/>
    <w:rsid w:val="005D3A95"/>
    <w:rsid w:val="005D4733"/>
    <w:rsid w:val="005D68CD"/>
    <w:rsid w:val="005E1743"/>
    <w:rsid w:val="005F0588"/>
    <w:rsid w:val="005F6651"/>
    <w:rsid w:val="006022F1"/>
    <w:rsid w:val="006075B2"/>
    <w:rsid w:val="006113A6"/>
    <w:rsid w:val="00615A0A"/>
    <w:rsid w:val="0062366B"/>
    <w:rsid w:val="00623BC6"/>
    <w:rsid w:val="006248A2"/>
    <w:rsid w:val="0064008F"/>
    <w:rsid w:val="00646C64"/>
    <w:rsid w:val="00646D78"/>
    <w:rsid w:val="00650352"/>
    <w:rsid w:val="00655396"/>
    <w:rsid w:val="00665F2E"/>
    <w:rsid w:val="006707D4"/>
    <w:rsid w:val="006748DD"/>
    <w:rsid w:val="00676911"/>
    <w:rsid w:val="006779CF"/>
    <w:rsid w:val="006804D4"/>
    <w:rsid w:val="00683FA8"/>
    <w:rsid w:val="006A1C2A"/>
    <w:rsid w:val="006A33D5"/>
    <w:rsid w:val="006A623C"/>
    <w:rsid w:val="006B221F"/>
    <w:rsid w:val="006B35DA"/>
    <w:rsid w:val="006B7D50"/>
    <w:rsid w:val="006D504E"/>
    <w:rsid w:val="006D6515"/>
    <w:rsid w:val="006E02B3"/>
    <w:rsid w:val="006E32A4"/>
    <w:rsid w:val="006E6A3D"/>
    <w:rsid w:val="006E7DAC"/>
    <w:rsid w:val="006F11D8"/>
    <w:rsid w:val="0070151D"/>
    <w:rsid w:val="00701BB0"/>
    <w:rsid w:val="007111D3"/>
    <w:rsid w:val="007133A0"/>
    <w:rsid w:val="00713481"/>
    <w:rsid w:val="007170DE"/>
    <w:rsid w:val="00725D65"/>
    <w:rsid w:val="0074150D"/>
    <w:rsid w:val="0074366E"/>
    <w:rsid w:val="00743CF5"/>
    <w:rsid w:val="00744670"/>
    <w:rsid w:val="0074482F"/>
    <w:rsid w:val="00753258"/>
    <w:rsid w:val="00754E58"/>
    <w:rsid w:val="00755858"/>
    <w:rsid w:val="00766B49"/>
    <w:rsid w:val="00770FC6"/>
    <w:rsid w:val="007776E9"/>
    <w:rsid w:val="00782029"/>
    <w:rsid w:val="00782C94"/>
    <w:rsid w:val="00784B5D"/>
    <w:rsid w:val="007860C0"/>
    <w:rsid w:val="00786F1B"/>
    <w:rsid w:val="00787A79"/>
    <w:rsid w:val="007900C9"/>
    <w:rsid w:val="0079126E"/>
    <w:rsid w:val="00797A3F"/>
    <w:rsid w:val="007A064C"/>
    <w:rsid w:val="007A4ECD"/>
    <w:rsid w:val="007B0148"/>
    <w:rsid w:val="007B17FC"/>
    <w:rsid w:val="007B499D"/>
    <w:rsid w:val="007B7E14"/>
    <w:rsid w:val="007C08BE"/>
    <w:rsid w:val="007C38DB"/>
    <w:rsid w:val="007C4DDA"/>
    <w:rsid w:val="007D0420"/>
    <w:rsid w:val="007D1AAE"/>
    <w:rsid w:val="007E2014"/>
    <w:rsid w:val="007E25F6"/>
    <w:rsid w:val="007E5A4B"/>
    <w:rsid w:val="007F5C75"/>
    <w:rsid w:val="007F7E7E"/>
    <w:rsid w:val="007F7EAD"/>
    <w:rsid w:val="0080011A"/>
    <w:rsid w:val="00801EFC"/>
    <w:rsid w:val="00805E6C"/>
    <w:rsid w:val="008123CA"/>
    <w:rsid w:val="00814DFB"/>
    <w:rsid w:val="00820F63"/>
    <w:rsid w:val="00822D7D"/>
    <w:rsid w:val="00826643"/>
    <w:rsid w:val="00830910"/>
    <w:rsid w:val="0083194F"/>
    <w:rsid w:val="00831FDB"/>
    <w:rsid w:val="00833A07"/>
    <w:rsid w:val="00834D31"/>
    <w:rsid w:val="008355EC"/>
    <w:rsid w:val="00836B8E"/>
    <w:rsid w:val="008457BF"/>
    <w:rsid w:val="00865024"/>
    <w:rsid w:val="00867C0A"/>
    <w:rsid w:val="0087333B"/>
    <w:rsid w:val="00874A3F"/>
    <w:rsid w:val="00874BE5"/>
    <w:rsid w:val="0087606C"/>
    <w:rsid w:val="00876256"/>
    <w:rsid w:val="00877497"/>
    <w:rsid w:val="00883CE0"/>
    <w:rsid w:val="00885D91"/>
    <w:rsid w:val="00896275"/>
    <w:rsid w:val="00897ED1"/>
    <w:rsid w:val="008A5AC1"/>
    <w:rsid w:val="008A69E9"/>
    <w:rsid w:val="008B46E4"/>
    <w:rsid w:val="008C0BDF"/>
    <w:rsid w:val="008D0AA4"/>
    <w:rsid w:val="008D4AD3"/>
    <w:rsid w:val="008D6B85"/>
    <w:rsid w:val="008D7EF3"/>
    <w:rsid w:val="008E58AE"/>
    <w:rsid w:val="008E70FA"/>
    <w:rsid w:val="008F208D"/>
    <w:rsid w:val="008F4187"/>
    <w:rsid w:val="008F576E"/>
    <w:rsid w:val="00902903"/>
    <w:rsid w:val="00911AD8"/>
    <w:rsid w:val="00915DD2"/>
    <w:rsid w:val="00916D83"/>
    <w:rsid w:val="0092268C"/>
    <w:rsid w:val="00922AEB"/>
    <w:rsid w:val="00926288"/>
    <w:rsid w:val="00927856"/>
    <w:rsid w:val="0093200B"/>
    <w:rsid w:val="00937F67"/>
    <w:rsid w:val="009466C4"/>
    <w:rsid w:val="00947188"/>
    <w:rsid w:val="00951F69"/>
    <w:rsid w:val="009537FD"/>
    <w:rsid w:val="009758ED"/>
    <w:rsid w:val="00983564"/>
    <w:rsid w:val="009845A0"/>
    <w:rsid w:val="00985FCF"/>
    <w:rsid w:val="00996C48"/>
    <w:rsid w:val="009A2EBF"/>
    <w:rsid w:val="009A3F6F"/>
    <w:rsid w:val="009A6FB9"/>
    <w:rsid w:val="009C1CB4"/>
    <w:rsid w:val="009C3DBD"/>
    <w:rsid w:val="009C5E18"/>
    <w:rsid w:val="009D4EC1"/>
    <w:rsid w:val="009E58BE"/>
    <w:rsid w:val="009E6664"/>
    <w:rsid w:val="00A01297"/>
    <w:rsid w:val="00A01485"/>
    <w:rsid w:val="00A11103"/>
    <w:rsid w:val="00A14A16"/>
    <w:rsid w:val="00A20310"/>
    <w:rsid w:val="00A2033F"/>
    <w:rsid w:val="00A20B86"/>
    <w:rsid w:val="00A220FC"/>
    <w:rsid w:val="00A24636"/>
    <w:rsid w:val="00A2710C"/>
    <w:rsid w:val="00A3357B"/>
    <w:rsid w:val="00A34CB2"/>
    <w:rsid w:val="00A368F7"/>
    <w:rsid w:val="00A42199"/>
    <w:rsid w:val="00A428DC"/>
    <w:rsid w:val="00A44FFD"/>
    <w:rsid w:val="00A47921"/>
    <w:rsid w:val="00A764A2"/>
    <w:rsid w:val="00A85E25"/>
    <w:rsid w:val="00A94BD4"/>
    <w:rsid w:val="00AB7CEF"/>
    <w:rsid w:val="00AB7DA4"/>
    <w:rsid w:val="00AC5EA1"/>
    <w:rsid w:val="00AD03E4"/>
    <w:rsid w:val="00AD3912"/>
    <w:rsid w:val="00AD49BF"/>
    <w:rsid w:val="00AD67F6"/>
    <w:rsid w:val="00AE2DC0"/>
    <w:rsid w:val="00AE62B9"/>
    <w:rsid w:val="00AE6B66"/>
    <w:rsid w:val="00AE71A2"/>
    <w:rsid w:val="00AF531A"/>
    <w:rsid w:val="00B025CC"/>
    <w:rsid w:val="00B02D7B"/>
    <w:rsid w:val="00B04F5D"/>
    <w:rsid w:val="00B074A6"/>
    <w:rsid w:val="00B10734"/>
    <w:rsid w:val="00B132D5"/>
    <w:rsid w:val="00B334F6"/>
    <w:rsid w:val="00B35548"/>
    <w:rsid w:val="00B37F12"/>
    <w:rsid w:val="00B42BF8"/>
    <w:rsid w:val="00B43A2B"/>
    <w:rsid w:val="00B47C8A"/>
    <w:rsid w:val="00B56346"/>
    <w:rsid w:val="00B640F2"/>
    <w:rsid w:val="00B653B6"/>
    <w:rsid w:val="00B722F1"/>
    <w:rsid w:val="00B7244B"/>
    <w:rsid w:val="00B74495"/>
    <w:rsid w:val="00B7551F"/>
    <w:rsid w:val="00B77D07"/>
    <w:rsid w:val="00B830AF"/>
    <w:rsid w:val="00B84F58"/>
    <w:rsid w:val="00B869E0"/>
    <w:rsid w:val="00B9478F"/>
    <w:rsid w:val="00BA1B9D"/>
    <w:rsid w:val="00BA3FA4"/>
    <w:rsid w:val="00BA4390"/>
    <w:rsid w:val="00BA4FA6"/>
    <w:rsid w:val="00BD10AF"/>
    <w:rsid w:val="00BD2BB9"/>
    <w:rsid w:val="00BD3063"/>
    <w:rsid w:val="00BD4C09"/>
    <w:rsid w:val="00BD4D4A"/>
    <w:rsid w:val="00BD7E36"/>
    <w:rsid w:val="00BE2BE3"/>
    <w:rsid w:val="00BE3A24"/>
    <w:rsid w:val="00BE3BCE"/>
    <w:rsid w:val="00BE4ADB"/>
    <w:rsid w:val="00BE65DD"/>
    <w:rsid w:val="00BE712B"/>
    <w:rsid w:val="00BF2005"/>
    <w:rsid w:val="00BF390B"/>
    <w:rsid w:val="00BF7783"/>
    <w:rsid w:val="00C01D10"/>
    <w:rsid w:val="00C037DE"/>
    <w:rsid w:val="00C07665"/>
    <w:rsid w:val="00C10760"/>
    <w:rsid w:val="00C13408"/>
    <w:rsid w:val="00C15DD2"/>
    <w:rsid w:val="00C34905"/>
    <w:rsid w:val="00C51C11"/>
    <w:rsid w:val="00C563AC"/>
    <w:rsid w:val="00C56F74"/>
    <w:rsid w:val="00C576B4"/>
    <w:rsid w:val="00C63BD4"/>
    <w:rsid w:val="00C65B81"/>
    <w:rsid w:val="00C65DA1"/>
    <w:rsid w:val="00C664E1"/>
    <w:rsid w:val="00C756D5"/>
    <w:rsid w:val="00C76A42"/>
    <w:rsid w:val="00C77CC8"/>
    <w:rsid w:val="00C831F0"/>
    <w:rsid w:val="00C85D76"/>
    <w:rsid w:val="00CA2B9B"/>
    <w:rsid w:val="00CA650C"/>
    <w:rsid w:val="00CA7B30"/>
    <w:rsid w:val="00CC5969"/>
    <w:rsid w:val="00CC59F9"/>
    <w:rsid w:val="00CC5AA0"/>
    <w:rsid w:val="00CD2F26"/>
    <w:rsid w:val="00CD4F60"/>
    <w:rsid w:val="00CE4687"/>
    <w:rsid w:val="00CE5FE2"/>
    <w:rsid w:val="00CE6410"/>
    <w:rsid w:val="00CF19E9"/>
    <w:rsid w:val="00CF386C"/>
    <w:rsid w:val="00CF3E1F"/>
    <w:rsid w:val="00CF6324"/>
    <w:rsid w:val="00CF65DA"/>
    <w:rsid w:val="00D0077A"/>
    <w:rsid w:val="00D04C38"/>
    <w:rsid w:val="00D06253"/>
    <w:rsid w:val="00D071C4"/>
    <w:rsid w:val="00D11009"/>
    <w:rsid w:val="00D11DE9"/>
    <w:rsid w:val="00D1211E"/>
    <w:rsid w:val="00D125B3"/>
    <w:rsid w:val="00D13832"/>
    <w:rsid w:val="00D21254"/>
    <w:rsid w:val="00D2537C"/>
    <w:rsid w:val="00D31222"/>
    <w:rsid w:val="00D322DA"/>
    <w:rsid w:val="00D351F3"/>
    <w:rsid w:val="00D40022"/>
    <w:rsid w:val="00D43136"/>
    <w:rsid w:val="00D440C2"/>
    <w:rsid w:val="00D45984"/>
    <w:rsid w:val="00D459AF"/>
    <w:rsid w:val="00D46D51"/>
    <w:rsid w:val="00D51555"/>
    <w:rsid w:val="00D529C3"/>
    <w:rsid w:val="00D55F23"/>
    <w:rsid w:val="00D616E3"/>
    <w:rsid w:val="00D62AD3"/>
    <w:rsid w:val="00D62D53"/>
    <w:rsid w:val="00D65DAD"/>
    <w:rsid w:val="00D665EE"/>
    <w:rsid w:val="00D76F10"/>
    <w:rsid w:val="00D80CB2"/>
    <w:rsid w:val="00D859FE"/>
    <w:rsid w:val="00D8613F"/>
    <w:rsid w:val="00D9757B"/>
    <w:rsid w:val="00DA1906"/>
    <w:rsid w:val="00DA1F1B"/>
    <w:rsid w:val="00DA2D04"/>
    <w:rsid w:val="00DA4C6A"/>
    <w:rsid w:val="00DA723E"/>
    <w:rsid w:val="00DA736C"/>
    <w:rsid w:val="00DB08D9"/>
    <w:rsid w:val="00DB0DD5"/>
    <w:rsid w:val="00DB2896"/>
    <w:rsid w:val="00DB4558"/>
    <w:rsid w:val="00DB63DB"/>
    <w:rsid w:val="00DB7E9E"/>
    <w:rsid w:val="00DC751B"/>
    <w:rsid w:val="00DC7A5B"/>
    <w:rsid w:val="00DD16C5"/>
    <w:rsid w:val="00DD3AC8"/>
    <w:rsid w:val="00DE1FEB"/>
    <w:rsid w:val="00DF0E73"/>
    <w:rsid w:val="00E01EE0"/>
    <w:rsid w:val="00E044EA"/>
    <w:rsid w:val="00E056E4"/>
    <w:rsid w:val="00E1085B"/>
    <w:rsid w:val="00E1351C"/>
    <w:rsid w:val="00E136A0"/>
    <w:rsid w:val="00E249BB"/>
    <w:rsid w:val="00E24C2E"/>
    <w:rsid w:val="00E254EA"/>
    <w:rsid w:val="00E26526"/>
    <w:rsid w:val="00E50600"/>
    <w:rsid w:val="00E512EB"/>
    <w:rsid w:val="00E513DD"/>
    <w:rsid w:val="00E5311F"/>
    <w:rsid w:val="00E57598"/>
    <w:rsid w:val="00E60BFE"/>
    <w:rsid w:val="00E635F3"/>
    <w:rsid w:val="00E65DB9"/>
    <w:rsid w:val="00E7033D"/>
    <w:rsid w:val="00E719CC"/>
    <w:rsid w:val="00E756F7"/>
    <w:rsid w:val="00E76166"/>
    <w:rsid w:val="00E76B2B"/>
    <w:rsid w:val="00E77F2B"/>
    <w:rsid w:val="00E81204"/>
    <w:rsid w:val="00E81EE1"/>
    <w:rsid w:val="00E8291B"/>
    <w:rsid w:val="00E83968"/>
    <w:rsid w:val="00E8541C"/>
    <w:rsid w:val="00E9393C"/>
    <w:rsid w:val="00E969BA"/>
    <w:rsid w:val="00EA09B4"/>
    <w:rsid w:val="00EB18B9"/>
    <w:rsid w:val="00EB62AC"/>
    <w:rsid w:val="00EB7040"/>
    <w:rsid w:val="00EC108D"/>
    <w:rsid w:val="00EC1AFB"/>
    <w:rsid w:val="00EC317F"/>
    <w:rsid w:val="00EC3C06"/>
    <w:rsid w:val="00EC5766"/>
    <w:rsid w:val="00EC582C"/>
    <w:rsid w:val="00ED05AB"/>
    <w:rsid w:val="00ED1135"/>
    <w:rsid w:val="00ED3BA9"/>
    <w:rsid w:val="00ED6F06"/>
    <w:rsid w:val="00ED7441"/>
    <w:rsid w:val="00EE164B"/>
    <w:rsid w:val="00EF057F"/>
    <w:rsid w:val="00F12784"/>
    <w:rsid w:val="00F17BCB"/>
    <w:rsid w:val="00F2637B"/>
    <w:rsid w:val="00F27DCE"/>
    <w:rsid w:val="00F30265"/>
    <w:rsid w:val="00F353F7"/>
    <w:rsid w:val="00F40EB5"/>
    <w:rsid w:val="00F52821"/>
    <w:rsid w:val="00F57DD4"/>
    <w:rsid w:val="00F613C0"/>
    <w:rsid w:val="00F6542A"/>
    <w:rsid w:val="00F66358"/>
    <w:rsid w:val="00F66580"/>
    <w:rsid w:val="00F724FE"/>
    <w:rsid w:val="00F77C7A"/>
    <w:rsid w:val="00F80F37"/>
    <w:rsid w:val="00F84CF7"/>
    <w:rsid w:val="00F861BC"/>
    <w:rsid w:val="00F874E3"/>
    <w:rsid w:val="00F91C55"/>
    <w:rsid w:val="00F95E87"/>
    <w:rsid w:val="00F96CF8"/>
    <w:rsid w:val="00F9771D"/>
    <w:rsid w:val="00FA1722"/>
    <w:rsid w:val="00FA2C58"/>
    <w:rsid w:val="00FA30E7"/>
    <w:rsid w:val="00FA33DE"/>
    <w:rsid w:val="00FA4BC2"/>
    <w:rsid w:val="00FA5F9C"/>
    <w:rsid w:val="00FB5B1D"/>
    <w:rsid w:val="00FC342B"/>
    <w:rsid w:val="00FC571A"/>
    <w:rsid w:val="00FD5850"/>
    <w:rsid w:val="00FD680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EBD8"/>
  <w15:docId w15:val="{B8285B03-BD36-4717-9186-1A3F5E61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32A4"/>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896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787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D65DAD"/>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6E32A4"/>
    <w:rPr>
      <w:color w:val="0000FF"/>
      <w:u w:val="single"/>
    </w:rPr>
  </w:style>
  <w:style w:type="paragraph" w:customStyle="1" w:styleId="Peklad">
    <w:name w:val="Překlad"/>
    <w:basedOn w:val="Normln"/>
    <w:link w:val="PekladChar"/>
    <w:qFormat/>
    <w:rsid w:val="006E32A4"/>
    <w:pPr>
      <w:spacing w:line="360" w:lineRule="auto"/>
      <w:contextualSpacing/>
    </w:pPr>
    <w:rPr>
      <w:sz w:val="20"/>
      <w:szCs w:val="20"/>
    </w:rPr>
  </w:style>
  <w:style w:type="character" w:customStyle="1" w:styleId="PekladChar">
    <w:name w:val="Překlad Char"/>
    <w:link w:val="Peklad"/>
    <w:rsid w:val="006E32A4"/>
    <w:rPr>
      <w:rFonts w:ascii="Calibri" w:eastAsia="Calibri" w:hAnsi="Calibri" w:cs="Times New Roman"/>
      <w:sz w:val="20"/>
      <w:szCs w:val="20"/>
    </w:rPr>
  </w:style>
  <w:style w:type="paragraph" w:styleId="Textkomente">
    <w:name w:val="annotation text"/>
    <w:basedOn w:val="Normln"/>
    <w:link w:val="TextkomenteChar"/>
    <w:uiPriority w:val="99"/>
    <w:unhideWhenUsed/>
    <w:rsid w:val="006E32A4"/>
    <w:pPr>
      <w:spacing w:line="240" w:lineRule="auto"/>
    </w:pPr>
    <w:rPr>
      <w:sz w:val="20"/>
      <w:szCs w:val="20"/>
    </w:rPr>
  </w:style>
  <w:style w:type="character" w:customStyle="1" w:styleId="TextkomenteChar">
    <w:name w:val="Text komentáře Char"/>
    <w:basedOn w:val="Standardnpsmoodstavce"/>
    <w:link w:val="Textkomente"/>
    <w:uiPriority w:val="99"/>
    <w:rsid w:val="006E32A4"/>
    <w:rPr>
      <w:rFonts w:ascii="Calibri" w:eastAsia="Calibri" w:hAnsi="Calibri" w:cs="Times New Roman"/>
      <w:sz w:val="20"/>
      <w:szCs w:val="20"/>
    </w:rPr>
  </w:style>
  <w:style w:type="character" w:styleId="Sledovanodkaz">
    <w:name w:val="FollowedHyperlink"/>
    <w:basedOn w:val="Standardnpsmoodstavce"/>
    <w:uiPriority w:val="99"/>
    <w:semiHidden/>
    <w:unhideWhenUsed/>
    <w:rsid w:val="008D6B85"/>
    <w:rPr>
      <w:color w:val="954F72" w:themeColor="followedHyperlink"/>
      <w:u w:val="single"/>
    </w:rPr>
  </w:style>
  <w:style w:type="character" w:customStyle="1" w:styleId="Nevyeenzmnka1">
    <w:name w:val="Nevyřešená zmínka1"/>
    <w:basedOn w:val="Standardnpsmoodstavce"/>
    <w:uiPriority w:val="99"/>
    <w:semiHidden/>
    <w:unhideWhenUsed/>
    <w:rsid w:val="00E513DD"/>
    <w:rPr>
      <w:color w:val="808080"/>
      <w:shd w:val="clear" w:color="auto" w:fill="E6E6E6"/>
    </w:rPr>
  </w:style>
  <w:style w:type="character" w:styleId="Odkaznakoment">
    <w:name w:val="annotation reference"/>
    <w:basedOn w:val="Standardnpsmoodstavce"/>
    <w:uiPriority w:val="99"/>
    <w:semiHidden/>
    <w:unhideWhenUsed/>
    <w:rsid w:val="00283048"/>
    <w:rPr>
      <w:sz w:val="16"/>
      <w:szCs w:val="16"/>
    </w:rPr>
  </w:style>
  <w:style w:type="paragraph" w:styleId="Pedmtkomente">
    <w:name w:val="annotation subject"/>
    <w:basedOn w:val="Textkomente"/>
    <w:next w:val="Textkomente"/>
    <w:link w:val="PedmtkomenteChar"/>
    <w:uiPriority w:val="99"/>
    <w:semiHidden/>
    <w:unhideWhenUsed/>
    <w:rsid w:val="00283048"/>
    <w:rPr>
      <w:b/>
      <w:bCs/>
    </w:rPr>
  </w:style>
  <w:style w:type="character" w:customStyle="1" w:styleId="PedmtkomenteChar">
    <w:name w:val="Předmět komentáře Char"/>
    <w:basedOn w:val="TextkomenteChar"/>
    <w:link w:val="Pedmtkomente"/>
    <w:uiPriority w:val="99"/>
    <w:semiHidden/>
    <w:rsid w:val="00283048"/>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2830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048"/>
    <w:rPr>
      <w:rFonts w:ascii="Segoe UI" w:eastAsia="Calibri" w:hAnsi="Segoe UI" w:cs="Segoe UI"/>
      <w:sz w:val="18"/>
      <w:szCs w:val="18"/>
    </w:rPr>
  </w:style>
  <w:style w:type="paragraph" w:customStyle="1" w:styleId="Default">
    <w:name w:val="Default"/>
    <w:rsid w:val="00826643"/>
    <w:pPr>
      <w:autoSpaceDE w:val="0"/>
      <w:autoSpaceDN w:val="0"/>
      <w:adjustRightInd w:val="0"/>
      <w:spacing w:after="0" w:line="240" w:lineRule="auto"/>
    </w:pPr>
    <w:rPr>
      <w:rFonts w:ascii="Trivia Serif 10" w:hAnsi="Trivia Serif 10" w:cs="Trivia Serif 10"/>
      <w:color w:val="000000"/>
      <w:sz w:val="24"/>
      <w:szCs w:val="24"/>
    </w:rPr>
  </w:style>
  <w:style w:type="paragraph" w:styleId="Normlnweb">
    <w:name w:val="Normal (Web)"/>
    <w:basedOn w:val="Normln"/>
    <w:uiPriority w:val="99"/>
    <w:unhideWhenUsed/>
    <w:rsid w:val="00D65DA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3Char">
    <w:name w:val="Nadpis 3 Char"/>
    <w:basedOn w:val="Standardnpsmoodstavce"/>
    <w:link w:val="Nadpis3"/>
    <w:uiPriority w:val="9"/>
    <w:rsid w:val="00D65DAD"/>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B5B1D"/>
    <w:rPr>
      <w:b/>
      <w:bCs/>
    </w:rPr>
  </w:style>
  <w:style w:type="character" w:customStyle="1" w:styleId="article-hl">
    <w:name w:val="article-hl"/>
    <w:basedOn w:val="Standardnpsmoodstavce"/>
    <w:rsid w:val="00F724FE"/>
  </w:style>
  <w:style w:type="character" w:customStyle="1" w:styleId="Hyperlink0">
    <w:name w:val="Hyperlink.0"/>
    <w:basedOn w:val="Standardnpsmoodstavce"/>
    <w:qFormat/>
    <w:rsid w:val="006022F1"/>
    <w:rPr>
      <w:rFonts w:ascii="Tahoma" w:eastAsia="Tahoma" w:hAnsi="Tahoma" w:cs="Tahoma"/>
      <w:b/>
      <w:bCs/>
      <w:color w:val="0000FF"/>
      <w:sz w:val="20"/>
      <w:szCs w:val="20"/>
      <w:u w:val="single" w:color="0000FF"/>
    </w:rPr>
  </w:style>
  <w:style w:type="character" w:customStyle="1" w:styleId="dn">
    <w:name w:val="Žádný"/>
    <w:qFormat/>
    <w:rsid w:val="006022F1"/>
  </w:style>
  <w:style w:type="character" w:customStyle="1" w:styleId="Hyperlink1">
    <w:name w:val="Hyperlink.1"/>
    <w:basedOn w:val="dn"/>
    <w:rsid w:val="006022F1"/>
    <w:rPr>
      <w:rFonts w:ascii="Arial" w:eastAsia="Arial" w:hAnsi="Arial" w:cs="Arial"/>
      <w:b/>
      <w:bCs/>
      <w:color w:val="000000"/>
      <w:sz w:val="27"/>
      <w:szCs w:val="27"/>
      <w:u w:color="000000"/>
      <w:shd w:val="clear" w:color="auto" w:fill="F2F2F2"/>
    </w:rPr>
  </w:style>
  <w:style w:type="character" w:customStyle="1" w:styleId="Hyperlink2">
    <w:name w:val="Hyperlink.2"/>
    <w:basedOn w:val="Standardnpsmoodstavce"/>
    <w:rsid w:val="006022F1"/>
    <w:rPr>
      <w:rFonts w:ascii="Tahoma" w:eastAsia="Tahoma" w:hAnsi="Tahoma" w:cs="Tahoma"/>
      <w:b/>
      <w:bCs/>
      <w:color w:val="0000FF"/>
      <w:sz w:val="16"/>
      <w:szCs w:val="16"/>
      <w:u w:val="single" w:color="0000FF"/>
    </w:rPr>
  </w:style>
  <w:style w:type="character" w:customStyle="1" w:styleId="Hyperlink3">
    <w:name w:val="Hyperlink.3"/>
    <w:basedOn w:val="Standardnpsmoodstavce"/>
    <w:rsid w:val="006022F1"/>
    <w:rPr>
      <w:rFonts w:ascii="Tahoma" w:eastAsia="Tahoma" w:hAnsi="Tahoma" w:cs="Tahoma"/>
      <w:color w:val="0000FF"/>
      <w:sz w:val="16"/>
      <w:szCs w:val="16"/>
      <w:u w:val="single" w:color="0000FF"/>
    </w:rPr>
  </w:style>
  <w:style w:type="character" w:customStyle="1" w:styleId="Nadpis1Char">
    <w:name w:val="Nadpis 1 Char"/>
    <w:basedOn w:val="Standardnpsmoodstavce"/>
    <w:link w:val="Nadpis1"/>
    <w:uiPriority w:val="9"/>
    <w:rsid w:val="00896275"/>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896275"/>
    <w:pPr>
      <w:ind w:left="720"/>
      <w:contextualSpacing/>
    </w:pPr>
  </w:style>
  <w:style w:type="character" w:styleId="Nevyeenzmnka">
    <w:name w:val="Unresolved Mention"/>
    <w:basedOn w:val="Standardnpsmoodstavce"/>
    <w:uiPriority w:val="99"/>
    <w:semiHidden/>
    <w:unhideWhenUsed/>
    <w:rsid w:val="00786F1B"/>
    <w:rPr>
      <w:color w:val="605E5C"/>
      <w:shd w:val="clear" w:color="auto" w:fill="E1DFDD"/>
    </w:rPr>
  </w:style>
  <w:style w:type="paragraph" w:styleId="Zhlav">
    <w:name w:val="header"/>
    <w:basedOn w:val="Normln"/>
    <w:link w:val="ZhlavChar"/>
    <w:uiPriority w:val="99"/>
    <w:unhideWhenUsed/>
    <w:rsid w:val="00786F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F1B"/>
    <w:rPr>
      <w:rFonts w:ascii="Calibri" w:eastAsia="Calibri" w:hAnsi="Calibri" w:cs="Times New Roman"/>
    </w:rPr>
  </w:style>
  <w:style w:type="paragraph" w:styleId="Zpat">
    <w:name w:val="footer"/>
    <w:basedOn w:val="Normln"/>
    <w:link w:val="ZpatChar"/>
    <w:uiPriority w:val="99"/>
    <w:unhideWhenUsed/>
    <w:rsid w:val="00786F1B"/>
    <w:pPr>
      <w:tabs>
        <w:tab w:val="center" w:pos="4536"/>
        <w:tab w:val="right" w:pos="9072"/>
      </w:tabs>
      <w:spacing w:after="0" w:line="240" w:lineRule="auto"/>
    </w:pPr>
  </w:style>
  <w:style w:type="character" w:customStyle="1" w:styleId="ZpatChar">
    <w:name w:val="Zápatí Char"/>
    <w:basedOn w:val="Standardnpsmoodstavce"/>
    <w:link w:val="Zpat"/>
    <w:uiPriority w:val="99"/>
    <w:rsid w:val="00786F1B"/>
    <w:rPr>
      <w:rFonts w:ascii="Calibri" w:eastAsia="Calibri" w:hAnsi="Calibri" w:cs="Times New Roman"/>
    </w:rPr>
  </w:style>
  <w:style w:type="character" w:customStyle="1" w:styleId="Nadpis2Char">
    <w:name w:val="Nadpis 2 Char"/>
    <w:basedOn w:val="Standardnpsmoodstavce"/>
    <w:link w:val="Nadpis2"/>
    <w:uiPriority w:val="9"/>
    <w:semiHidden/>
    <w:rsid w:val="00787A79"/>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Standardnpsmoodstavce"/>
    <w:rsid w:val="00C10760"/>
  </w:style>
  <w:style w:type="paragraph" w:customStyle="1" w:styleId="Pa0">
    <w:name w:val="Pa0"/>
    <w:basedOn w:val="Default"/>
    <w:next w:val="Default"/>
    <w:uiPriority w:val="99"/>
    <w:rsid w:val="00093BAB"/>
    <w:pPr>
      <w:spacing w:line="1121" w:lineRule="atLeast"/>
    </w:pPr>
    <w:rPr>
      <w:rFonts w:ascii="Athelas" w:hAnsi="Athelas" w:cstheme="minorBidi"/>
      <w:color w:val="auto"/>
    </w:rPr>
  </w:style>
  <w:style w:type="character" w:customStyle="1" w:styleId="A1">
    <w:name w:val="A1"/>
    <w:uiPriority w:val="99"/>
    <w:rsid w:val="00093BAB"/>
    <w:rPr>
      <w:rFonts w:cs="Athelas"/>
      <w:color w:val="000000"/>
    </w:rPr>
  </w:style>
  <w:style w:type="character" w:styleId="Zdraznn">
    <w:name w:val="Emphasis"/>
    <w:basedOn w:val="Standardnpsmoodstavce"/>
    <w:uiPriority w:val="20"/>
    <w:qFormat/>
    <w:rsid w:val="00B132D5"/>
    <w:rPr>
      <w:i/>
      <w:iCs/>
    </w:rPr>
  </w:style>
  <w:style w:type="paragraph" w:styleId="Prosttext">
    <w:name w:val="Plain Text"/>
    <w:basedOn w:val="Normln"/>
    <w:link w:val="ProsttextChar"/>
    <w:uiPriority w:val="99"/>
    <w:semiHidden/>
    <w:unhideWhenUsed/>
    <w:rsid w:val="009466C4"/>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semiHidden/>
    <w:rsid w:val="009466C4"/>
    <w:rPr>
      <w:rFonts w:ascii="Calibri" w:hAnsi="Calibri"/>
      <w:szCs w:val="21"/>
    </w:rPr>
  </w:style>
  <w:style w:type="character" w:customStyle="1" w:styleId="article-meta-text">
    <w:name w:val="article-meta-text"/>
    <w:basedOn w:val="Standardnpsmoodstavce"/>
    <w:rsid w:val="000208B0"/>
  </w:style>
  <w:style w:type="character" w:customStyle="1" w:styleId="timestamp-before-js">
    <w:name w:val="timestamp-before-js"/>
    <w:basedOn w:val="Standardnpsmoodstavce"/>
    <w:rsid w:val="000208B0"/>
  </w:style>
  <w:style w:type="paragraph" w:customStyle="1" w:styleId="ca6">
    <w:name w:val="c_a6"/>
    <w:basedOn w:val="Normln"/>
    <w:rsid w:val="000208B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1821">
      <w:bodyDiv w:val="1"/>
      <w:marLeft w:val="0"/>
      <w:marRight w:val="0"/>
      <w:marTop w:val="0"/>
      <w:marBottom w:val="0"/>
      <w:divBdr>
        <w:top w:val="none" w:sz="0" w:space="0" w:color="auto"/>
        <w:left w:val="none" w:sz="0" w:space="0" w:color="auto"/>
        <w:bottom w:val="none" w:sz="0" w:space="0" w:color="auto"/>
        <w:right w:val="none" w:sz="0" w:space="0" w:color="auto"/>
      </w:divBdr>
    </w:div>
    <w:div w:id="81225693">
      <w:bodyDiv w:val="1"/>
      <w:marLeft w:val="0"/>
      <w:marRight w:val="0"/>
      <w:marTop w:val="0"/>
      <w:marBottom w:val="0"/>
      <w:divBdr>
        <w:top w:val="none" w:sz="0" w:space="0" w:color="auto"/>
        <w:left w:val="none" w:sz="0" w:space="0" w:color="auto"/>
        <w:bottom w:val="none" w:sz="0" w:space="0" w:color="auto"/>
        <w:right w:val="none" w:sz="0" w:space="0" w:color="auto"/>
      </w:divBdr>
    </w:div>
    <w:div w:id="110563412">
      <w:bodyDiv w:val="1"/>
      <w:marLeft w:val="0"/>
      <w:marRight w:val="0"/>
      <w:marTop w:val="0"/>
      <w:marBottom w:val="0"/>
      <w:divBdr>
        <w:top w:val="none" w:sz="0" w:space="0" w:color="auto"/>
        <w:left w:val="none" w:sz="0" w:space="0" w:color="auto"/>
        <w:bottom w:val="none" w:sz="0" w:space="0" w:color="auto"/>
        <w:right w:val="none" w:sz="0" w:space="0" w:color="auto"/>
      </w:divBdr>
    </w:div>
    <w:div w:id="111216574">
      <w:bodyDiv w:val="1"/>
      <w:marLeft w:val="0"/>
      <w:marRight w:val="0"/>
      <w:marTop w:val="0"/>
      <w:marBottom w:val="0"/>
      <w:divBdr>
        <w:top w:val="none" w:sz="0" w:space="0" w:color="auto"/>
        <w:left w:val="none" w:sz="0" w:space="0" w:color="auto"/>
        <w:bottom w:val="none" w:sz="0" w:space="0" w:color="auto"/>
        <w:right w:val="none" w:sz="0" w:space="0" w:color="auto"/>
      </w:divBdr>
    </w:div>
    <w:div w:id="127750543">
      <w:bodyDiv w:val="1"/>
      <w:marLeft w:val="0"/>
      <w:marRight w:val="0"/>
      <w:marTop w:val="0"/>
      <w:marBottom w:val="0"/>
      <w:divBdr>
        <w:top w:val="none" w:sz="0" w:space="0" w:color="auto"/>
        <w:left w:val="none" w:sz="0" w:space="0" w:color="auto"/>
        <w:bottom w:val="none" w:sz="0" w:space="0" w:color="auto"/>
        <w:right w:val="none" w:sz="0" w:space="0" w:color="auto"/>
      </w:divBdr>
    </w:div>
    <w:div w:id="149446042">
      <w:bodyDiv w:val="1"/>
      <w:marLeft w:val="0"/>
      <w:marRight w:val="0"/>
      <w:marTop w:val="0"/>
      <w:marBottom w:val="0"/>
      <w:divBdr>
        <w:top w:val="none" w:sz="0" w:space="0" w:color="auto"/>
        <w:left w:val="none" w:sz="0" w:space="0" w:color="auto"/>
        <w:bottom w:val="none" w:sz="0" w:space="0" w:color="auto"/>
        <w:right w:val="none" w:sz="0" w:space="0" w:color="auto"/>
      </w:divBdr>
      <w:divsChild>
        <w:div w:id="653333122">
          <w:marLeft w:val="-225"/>
          <w:marRight w:val="-225"/>
          <w:marTop w:val="0"/>
          <w:marBottom w:val="0"/>
          <w:divBdr>
            <w:top w:val="none" w:sz="0" w:space="0" w:color="auto"/>
            <w:left w:val="none" w:sz="0" w:space="0" w:color="auto"/>
            <w:bottom w:val="none" w:sz="0" w:space="0" w:color="auto"/>
            <w:right w:val="none" w:sz="0" w:space="0" w:color="auto"/>
          </w:divBdr>
          <w:divsChild>
            <w:div w:id="12799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1788">
      <w:bodyDiv w:val="1"/>
      <w:marLeft w:val="0"/>
      <w:marRight w:val="0"/>
      <w:marTop w:val="0"/>
      <w:marBottom w:val="0"/>
      <w:divBdr>
        <w:top w:val="none" w:sz="0" w:space="0" w:color="auto"/>
        <w:left w:val="none" w:sz="0" w:space="0" w:color="auto"/>
        <w:bottom w:val="none" w:sz="0" w:space="0" w:color="auto"/>
        <w:right w:val="none" w:sz="0" w:space="0" w:color="auto"/>
      </w:divBdr>
      <w:divsChild>
        <w:div w:id="1349914915">
          <w:marLeft w:val="-225"/>
          <w:marRight w:val="-225"/>
          <w:marTop w:val="0"/>
          <w:marBottom w:val="0"/>
          <w:divBdr>
            <w:top w:val="none" w:sz="0" w:space="0" w:color="auto"/>
            <w:left w:val="none" w:sz="0" w:space="0" w:color="auto"/>
            <w:bottom w:val="none" w:sz="0" w:space="0" w:color="auto"/>
            <w:right w:val="none" w:sz="0" w:space="0" w:color="auto"/>
          </w:divBdr>
          <w:divsChild>
            <w:div w:id="5777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501">
      <w:bodyDiv w:val="1"/>
      <w:marLeft w:val="0"/>
      <w:marRight w:val="0"/>
      <w:marTop w:val="0"/>
      <w:marBottom w:val="0"/>
      <w:divBdr>
        <w:top w:val="none" w:sz="0" w:space="0" w:color="auto"/>
        <w:left w:val="none" w:sz="0" w:space="0" w:color="auto"/>
        <w:bottom w:val="none" w:sz="0" w:space="0" w:color="auto"/>
        <w:right w:val="none" w:sz="0" w:space="0" w:color="auto"/>
      </w:divBdr>
      <w:divsChild>
        <w:div w:id="1540894898">
          <w:marLeft w:val="150"/>
          <w:marRight w:val="0"/>
          <w:marTop w:val="0"/>
          <w:marBottom w:val="0"/>
          <w:divBdr>
            <w:top w:val="none" w:sz="0" w:space="0" w:color="auto"/>
            <w:left w:val="single" w:sz="6" w:space="30" w:color="E5E5E5"/>
            <w:bottom w:val="none" w:sz="0" w:space="0" w:color="auto"/>
            <w:right w:val="none" w:sz="0" w:space="0" w:color="auto"/>
          </w:divBdr>
          <w:divsChild>
            <w:div w:id="15869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5722">
      <w:bodyDiv w:val="1"/>
      <w:marLeft w:val="0"/>
      <w:marRight w:val="0"/>
      <w:marTop w:val="0"/>
      <w:marBottom w:val="0"/>
      <w:divBdr>
        <w:top w:val="none" w:sz="0" w:space="0" w:color="auto"/>
        <w:left w:val="none" w:sz="0" w:space="0" w:color="auto"/>
        <w:bottom w:val="none" w:sz="0" w:space="0" w:color="auto"/>
        <w:right w:val="none" w:sz="0" w:space="0" w:color="auto"/>
      </w:divBdr>
    </w:div>
    <w:div w:id="256209518">
      <w:bodyDiv w:val="1"/>
      <w:marLeft w:val="0"/>
      <w:marRight w:val="0"/>
      <w:marTop w:val="0"/>
      <w:marBottom w:val="0"/>
      <w:divBdr>
        <w:top w:val="none" w:sz="0" w:space="0" w:color="auto"/>
        <w:left w:val="none" w:sz="0" w:space="0" w:color="auto"/>
        <w:bottom w:val="none" w:sz="0" w:space="0" w:color="auto"/>
        <w:right w:val="none" w:sz="0" w:space="0" w:color="auto"/>
      </w:divBdr>
    </w:div>
    <w:div w:id="267780662">
      <w:bodyDiv w:val="1"/>
      <w:marLeft w:val="0"/>
      <w:marRight w:val="0"/>
      <w:marTop w:val="0"/>
      <w:marBottom w:val="0"/>
      <w:divBdr>
        <w:top w:val="none" w:sz="0" w:space="0" w:color="auto"/>
        <w:left w:val="none" w:sz="0" w:space="0" w:color="auto"/>
        <w:bottom w:val="none" w:sz="0" w:space="0" w:color="auto"/>
        <w:right w:val="none" w:sz="0" w:space="0" w:color="auto"/>
      </w:divBdr>
      <w:divsChild>
        <w:div w:id="1384983098">
          <w:marLeft w:val="0"/>
          <w:marRight w:val="0"/>
          <w:marTop w:val="0"/>
          <w:marBottom w:val="0"/>
          <w:divBdr>
            <w:top w:val="none" w:sz="0" w:space="0" w:color="auto"/>
            <w:left w:val="none" w:sz="0" w:space="0" w:color="auto"/>
            <w:bottom w:val="none" w:sz="0" w:space="0" w:color="auto"/>
            <w:right w:val="none" w:sz="0" w:space="0" w:color="auto"/>
          </w:divBdr>
        </w:div>
      </w:divsChild>
    </w:div>
    <w:div w:id="405497826">
      <w:bodyDiv w:val="1"/>
      <w:marLeft w:val="0"/>
      <w:marRight w:val="0"/>
      <w:marTop w:val="0"/>
      <w:marBottom w:val="0"/>
      <w:divBdr>
        <w:top w:val="none" w:sz="0" w:space="0" w:color="auto"/>
        <w:left w:val="none" w:sz="0" w:space="0" w:color="auto"/>
        <w:bottom w:val="none" w:sz="0" w:space="0" w:color="auto"/>
        <w:right w:val="none" w:sz="0" w:space="0" w:color="auto"/>
      </w:divBdr>
    </w:div>
    <w:div w:id="438524971">
      <w:bodyDiv w:val="1"/>
      <w:marLeft w:val="0"/>
      <w:marRight w:val="0"/>
      <w:marTop w:val="0"/>
      <w:marBottom w:val="0"/>
      <w:divBdr>
        <w:top w:val="none" w:sz="0" w:space="0" w:color="auto"/>
        <w:left w:val="none" w:sz="0" w:space="0" w:color="auto"/>
        <w:bottom w:val="none" w:sz="0" w:space="0" w:color="auto"/>
        <w:right w:val="none" w:sz="0" w:space="0" w:color="auto"/>
      </w:divBdr>
    </w:div>
    <w:div w:id="451746490">
      <w:bodyDiv w:val="1"/>
      <w:marLeft w:val="0"/>
      <w:marRight w:val="0"/>
      <w:marTop w:val="0"/>
      <w:marBottom w:val="0"/>
      <w:divBdr>
        <w:top w:val="none" w:sz="0" w:space="0" w:color="auto"/>
        <w:left w:val="none" w:sz="0" w:space="0" w:color="auto"/>
        <w:bottom w:val="none" w:sz="0" w:space="0" w:color="auto"/>
        <w:right w:val="none" w:sz="0" w:space="0" w:color="auto"/>
      </w:divBdr>
    </w:div>
    <w:div w:id="480075217">
      <w:bodyDiv w:val="1"/>
      <w:marLeft w:val="0"/>
      <w:marRight w:val="0"/>
      <w:marTop w:val="0"/>
      <w:marBottom w:val="0"/>
      <w:divBdr>
        <w:top w:val="none" w:sz="0" w:space="0" w:color="auto"/>
        <w:left w:val="none" w:sz="0" w:space="0" w:color="auto"/>
        <w:bottom w:val="none" w:sz="0" w:space="0" w:color="auto"/>
        <w:right w:val="none" w:sz="0" w:space="0" w:color="auto"/>
      </w:divBdr>
      <w:divsChild>
        <w:div w:id="761417882">
          <w:marLeft w:val="0"/>
          <w:marRight w:val="0"/>
          <w:marTop w:val="0"/>
          <w:marBottom w:val="0"/>
          <w:divBdr>
            <w:top w:val="none" w:sz="0" w:space="0" w:color="auto"/>
            <w:left w:val="none" w:sz="0" w:space="0" w:color="auto"/>
            <w:bottom w:val="none" w:sz="0" w:space="0" w:color="auto"/>
            <w:right w:val="none" w:sz="0" w:space="0" w:color="auto"/>
          </w:divBdr>
          <w:divsChild>
            <w:div w:id="146022427">
              <w:marLeft w:val="0"/>
              <w:marRight w:val="0"/>
              <w:marTop w:val="0"/>
              <w:marBottom w:val="0"/>
              <w:divBdr>
                <w:top w:val="none" w:sz="0" w:space="0" w:color="auto"/>
                <w:left w:val="none" w:sz="0" w:space="0" w:color="auto"/>
                <w:bottom w:val="none" w:sz="0" w:space="0" w:color="auto"/>
                <w:right w:val="none" w:sz="0" w:space="0" w:color="auto"/>
              </w:divBdr>
            </w:div>
            <w:div w:id="1184436976">
              <w:marLeft w:val="0"/>
              <w:marRight w:val="0"/>
              <w:marTop w:val="0"/>
              <w:marBottom w:val="0"/>
              <w:divBdr>
                <w:top w:val="none" w:sz="0" w:space="0" w:color="auto"/>
                <w:left w:val="none" w:sz="0" w:space="0" w:color="auto"/>
                <w:bottom w:val="none" w:sz="0" w:space="0" w:color="auto"/>
                <w:right w:val="none" w:sz="0" w:space="0" w:color="auto"/>
              </w:divBdr>
            </w:div>
            <w:div w:id="1581938802">
              <w:marLeft w:val="0"/>
              <w:marRight w:val="0"/>
              <w:marTop w:val="0"/>
              <w:marBottom w:val="0"/>
              <w:divBdr>
                <w:top w:val="none" w:sz="0" w:space="0" w:color="auto"/>
                <w:left w:val="none" w:sz="0" w:space="0" w:color="auto"/>
                <w:bottom w:val="none" w:sz="0" w:space="0" w:color="auto"/>
                <w:right w:val="none" w:sz="0" w:space="0" w:color="auto"/>
              </w:divBdr>
            </w:div>
          </w:divsChild>
        </w:div>
        <w:div w:id="997003116">
          <w:marLeft w:val="0"/>
          <w:marRight w:val="0"/>
          <w:marTop w:val="960"/>
          <w:marBottom w:val="0"/>
          <w:divBdr>
            <w:top w:val="none" w:sz="0" w:space="0" w:color="auto"/>
            <w:left w:val="none" w:sz="0" w:space="0" w:color="auto"/>
            <w:bottom w:val="none" w:sz="0" w:space="0" w:color="auto"/>
            <w:right w:val="none" w:sz="0" w:space="0" w:color="auto"/>
          </w:divBdr>
        </w:div>
      </w:divsChild>
    </w:div>
    <w:div w:id="552078529">
      <w:bodyDiv w:val="1"/>
      <w:marLeft w:val="0"/>
      <w:marRight w:val="0"/>
      <w:marTop w:val="0"/>
      <w:marBottom w:val="0"/>
      <w:divBdr>
        <w:top w:val="none" w:sz="0" w:space="0" w:color="auto"/>
        <w:left w:val="none" w:sz="0" w:space="0" w:color="auto"/>
        <w:bottom w:val="none" w:sz="0" w:space="0" w:color="auto"/>
        <w:right w:val="none" w:sz="0" w:space="0" w:color="auto"/>
      </w:divBdr>
    </w:div>
    <w:div w:id="582183293">
      <w:bodyDiv w:val="1"/>
      <w:marLeft w:val="0"/>
      <w:marRight w:val="0"/>
      <w:marTop w:val="0"/>
      <w:marBottom w:val="0"/>
      <w:divBdr>
        <w:top w:val="none" w:sz="0" w:space="0" w:color="auto"/>
        <w:left w:val="none" w:sz="0" w:space="0" w:color="auto"/>
        <w:bottom w:val="none" w:sz="0" w:space="0" w:color="auto"/>
        <w:right w:val="none" w:sz="0" w:space="0" w:color="auto"/>
      </w:divBdr>
    </w:div>
    <w:div w:id="589042902">
      <w:bodyDiv w:val="1"/>
      <w:marLeft w:val="0"/>
      <w:marRight w:val="0"/>
      <w:marTop w:val="0"/>
      <w:marBottom w:val="0"/>
      <w:divBdr>
        <w:top w:val="none" w:sz="0" w:space="0" w:color="auto"/>
        <w:left w:val="none" w:sz="0" w:space="0" w:color="auto"/>
        <w:bottom w:val="none" w:sz="0" w:space="0" w:color="auto"/>
        <w:right w:val="none" w:sz="0" w:space="0" w:color="auto"/>
      </w:divBdr>
      <w:divsChild>
        <w:div w:id="718548754">
          <w:marLeft w:val="0"/>
          <w:marRight w:val="0"/>
          <w:marTop w:val="0"/>
          <w:marBottom w:val="0"/>
          <w:divBdr>
            <w:top w:val="none" w:sz="0" w:space="0" w:color="auto"/>
            <w:left w:val="none" w:sz="0" w:space="0" w:color="auto"/>
            <w:bottom w:val="none" w:sz="0" w:space="0" w:color="auto"/>
            <w:right w:val="none" w:sz="0" w:space="0" w:color="auto"/>
          </w:divBdr>
        </w:div>
        <w:div w:id="1818644426">
          <w:marLeft w:val="0"/>
          <w:marRight w:val="0"/>
          <w:marTop w:val="0"/>
          <w:marBottom w:val="0"/>
          <w:divBdr>
            <w:top w:val="none" w:sz="0" w:space="0" w:color="auto"/>
            <w:left w:val="none" w:sz="0" w:space="0" w:color="auto"/>
            <w:bottom w:val="none" w:sz="0" w:space="0" w:color="auto"/>
            <w:right w:val="none" w:sz="0" w:space="0" w:color="auto"/>
          </w:divBdr>
        </w:div>
      </w:divsChild>
    </w:div>
    <w:div w:id="616566725">
      <w:bodyDiv w:val="1"/>
      <w:marLeft w:val="0"/>
      <w:marRight w:val="0"/>
      <w:marTop w:val="0"/>
      <w:marBottom w:val="0"/>
      <w:divBdr>
        <w:top w:val="none" w:sz="0" w:space="0" w:color="auto"/>
        <w:left w:val="none" w:sz="0" w:space="0" w:color="auto"/>
        <w:bottom w:val="none" w:sz="0" w:space="0" w:color="auto"/>
        <w:right w:val="none" w:sz="0" w:space="0" w:color="auto"/>
      </w:divBdr>
      <w:divsChild>
        <w:div w:id="1342857661">
          <w:marLeft w:val="0"/>
          <w:marRight w:val="0"/>
          <w:marTop w:val="0"/>
          <w:marBottom w:val="0"/>
          <w:divBdr>
            <w:top w:val="none" w:sz="0" w:space="0" w:color="auto"/>
            <w:left w:val="none" w:sz="0" w:space="0" w:color="auto"/>
            <w:bottom w:val="none" w:sz="0" w:space="0" w:color="auto"/>
            <w:right w:val="none" w:sz="0" w:space="0" w:color="auto"/>
          </w:divBdr>
          <w:divsChild>
            <w:div w:id="44988450">
              <w:marLeft w:val="0"/>
              <w:marRight w:val="0"/>
              <w:marTop w:val="0"/>
              <w:marBottom w:val="0"/>
              <w:divBdr>
                <w:top w:val="none" w:sz="0" w:space="0" w:color="auto"/>
                <w:left w:val="none" w:sz="0" w:space="0" w:color="auto"/>
                <w:bottom w:val="none" w:sz="0" w:space="0" w:color="auto"/>
                <w:right w:val="none" w:sz="0" w:space="0" w:color="auto"/>
              </w:divBdr>
              <w:divsChild>
                <w:div w:id="1184245926">
                  <w:marLeft w:val="0"/>
                  <w:marRight w:val="0"/>
                  <w:marTop w:val="0"/>
                  <w:marBottom w:val="0"/>
                  <w:divBdr>
                    <w:top w:val="none" w:sz="0" w:space="0" w:color="auto"/>
                    <w:left w:val="none" w:sz="0" w:space="0" w:color="auto"/>
                    <w:bottom w:val="none" w:sz="0" w:space="0" w:color="auto"/>
                    <w:right w:val="none" w:sz="0" w:space="0" w:color="auto"/>
                  </w:divBdr>
                  <w:divsChild>
                    <w:div w:id="1690527229">
                      <w:marLeft w:val="0"/>
                      <w:marRight w:val="0"/>
                      <w:marTop w:val="0"/>
                      <w:marBottom w:val="0"/>
                      <w:divBdr>
                        <w:top w:val="none" w:sz="0" w:space="0" w:color="auto"/>
                        <w:left w:val="none" w:sz="0" w:space="0" w:color="auto"/>
                        <w:bottom w:val="none" w:sz="0" w:space="0" w:color="auto"/>
                        <w:right w:val="none" w:sz="0" w:space="0" w:color="auto"/>
                      </w:divBdr>
                      <w:divsChild>
                        <w:div w:id="519389801">
                          <w:marLeft w:val="0"/>
                          <w:marRight w:val="0"/>
                          <w:marTop w:val="0"/>
                          <w:marBottom w:val="0"/>
                          <w:divBdr>
                            <w:top w:val="none" w:sz="0" w:space="0" w:color="auto"/>
                            <w:left w:val="none" w:sz="0" w:space="0" w:color="auto"/>
                            <w:bottom w:val="none" w:sz="0" w:space="0" w:color="auto"/>
                            <w:right w:val="none" w:sz="0" w:space="0" w:color="auto"/>
                          </w:divBdr>
                          <w:divsChild>
                            <w:div w:id="1463188830">
                              <w:marLeft w:val="0"/>
                              <w:marRight w:val="0"/>
                              <w:marTop w:val="0"/>
                              <w:marBottom w:val="0"/>
                              <w:divBdr>
                                <w:top w:val="none" w:sz="0" w:space="0" w:color="auto"/>
                                <w:left w:val="none" w:sz="0" w:space="0" w:color="auto"/>
                                <w:bottom w:val="none" w:sz="0" w:space="0" w:color="auto"/>
                                <w:right w:val="none" w:sz="0" w:space="0" w:color="auto"/>
                              </w:divBdr>
                              <w:divsChild>
                                <w:div w:id="2146268841">
                                  <w:marLeft w:val="0"/>
                                  <w:marRight w:val="0"/>
                                  <w:marTop w:val="0"/>
                                  <w:marBottom w:val="0"/>
                                  <w:divBdr>
                                    <w:top w:val="none" w:sz="0" w:space="0" w:color="auto"/>
                                    <w:left w:val="none" w:sz="0" w:space="0" w:color="auto"/>
                                    <w:bottom w:val="none" w:sz="0" w:space="0" w:color="auto"/>
                                    <w:right w:val="none" w:sz="0" w:space="0" w:color="auto"/>
                                  </w:divBdr>
                                  <w:divsChild>
                                    <w:div w:id="20371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057580">
      <w:bodyDiv w:val="1"/>
      <w:marLeft w:val="0"/>
      <w:marRight w:val="0"/>
      <w:marTop w:val="0"/>
      <w:marBottom w:val="0"/>
      <w:divBdr>
        <w:top w:val="none" w:sz="0" w:space="0" w:color="auto"/>
        <w:left w:val="none" w:sz="0" w:space="0" w:color="auto"/>
        <w:bottom w:val="none" w:sz="0" w:space="0" w:color="auto"/>
        <w:right w:val="none" w:sz="0" w:space="0" w:color="auto"/>
      </w:divBdr>
      <w:divsChild>
        <w:div w:id="304437739">
          <w:marLeft w:val="-225"/>
          <w:marRight w:val="-225"/>
          <w:marTop w:val="0"/>
          <w:marBottom w:val="0"/>
          <w:divBdr>
            <w:top w:val="none" w:sz="0" w:space="0" w:color="auto"/>
            <w:left w:val="none" w:sz="0" w:space="0" w:color="auto"/>
            <w:bottom w:val="none" w:sz="0" w:space="0" w:color="auto"/>
            <w:right w:val="none" w:sz="0" w:space="0" w:color="auto"/>
          </w:divBdr>
          <w:divsChild>
            <w:div w:id="13610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8256">
      <w:bodyDiv w:val="1"/>
      <w:marLeft w:val="0"/>
      <w:marRight w:val="0"/>
      <w:marTop w:val="0"/>
      <w:marBottom w:val="0"/>
      <w:divBdr>
        <w:top w:val="none" w:sz="0" w:space="0" w:color="auto"/>
        <w:left w:val="none" w:sz="0" w:space="0" w:color="auto"/>
        <w:bottom w:val="none" w:sz="0" w:space="0" w:color="auto"/>
        <w:right w:val="none" w:sz="0" w:space="0" w:color="auto"/>
      </w:divBdr>
    </w:div>
    <w:div w:id="726882121">
      <w:bodyDiv w:val="1"/>
      <w:marLeft w:val="0"/>
      <w:marRight w:val="0"/>
      <w:marTop w:val="0"/>
      <w:marBottom w:val="0"/>
      <w:divBdr>
        <w:top w:val="none" w:sz="0" w:space="0" w:color="auto"/>
        <w:left w:val="none" w:sz="0" w:space="0" w:color="auto"/>
        <w:bottom w:val="none" w:sz="0" w:space="0" w:color="auto"/>
        <w:right w:val="none" w:sz="0" w:space="0" w:color="auto"/>
      </w:divBdr>
      <w:divsChild>
        <w:div w:id="219751758">
          <w:marLeft w:val="0"/>
          <w:marRight w:val="0"/>
          <w:marTop w:val="0"/>
          <w:marBottom w:val="0"/>
          <w:divBdr>
            <w:top w:val="none" w:sz="0" w:space="0" w:color="auto"/>
            <w:left w:val="none" w:sz="0" w:space="0" w:color="auto"/>
            <w:bottom w:val="none" w:sz="0" w:space="0" w:color="auto"/>
            <w:right w:val="none" w:sz="0" w:space="0" w:color="auto"/>
          </w:divBdr>
          <w:divsChild>
            <w:div w:id="126822269">
              <w:marLeft w:val="0"/>
              <w:marRight w:val="0"/>
              <w:marTop w:val="0"/>
              <w:marBottom w:val="0"/>
              <w:divBdr>
                <w:top w:val="none" w:sz="0" w:space="0" w:color="auto"/>
                <w:left w:val="none" w:sz="0" w:space="0" w:color="auto"/>
                <w:bottom w:val="none" w:sz="0" w:space="0" w:color="auto"/>
                <w:right w:val="none" w:sz="0" w:space="0" w:color="auto"/>
              </w:divBdr>
              <w:divsChild>
                <w:div w:id="1782993165">
                  <w:marLeft w:val="0"/>
                  <w:marRight w:val="0"/>
                  <w:marTop w:val="0"/>
                  <w:marBottom w:val="0"/>
                  <w:divBdr>
                    <w:top w:val="none" w:sz="0" w:space="0" w:color="auto"/>
                    <w:left w:val="none" w:sz="0" w:space="0" w:color="auto"/>
                    <w:bottom w:val="none" w:sz="0" w:space="0" w:color="auto"/>
                    <w:right w:val="none" w:sz="0" w:space="0" w:color="auto"/>
                  </w:divBdr>
                  <w:divsChild>
                    <w:div w:id="1874153333">
                      <w:marLeft w:val="0"/>
                      <w:marRight w:val="0"/>
                      <w:marTop w:val="0"/>
                      <w:marBottom w:val="0"/>
                      <w:divBdr>
                        <w:top w:val="none" w:sz="0" w:space="0" w:color="auto"/>
                        <w:left w:val="none" w:sz="0" w:space="0" w:color="auto"/>
                        <w:bottom w:val="none" w:sz="0" w:space="0" w:color="auto"/>
                        <w:right w:val="none" w:sz="0" w:space="0" w:color="auto"/>
                      </w:divBdr>
                      <w:divsChild>
                        <w:div w:id="1130324521">
                          <w:marLeft w:val="0"/>
                          <w:marRight w:val="0"/>
                          <w:marTop w:val="0"/>
                          <w:marBottom w:val="0"/>
                          <w:divBdr>
                            <w:top w:val="none" w:sz="0" w:space="0" w:color="auto"/>
                            <w:left w:val="none" w:sz="0" w:space="0" w:color="auto"/>
                            <w:bottom w:val="none" w:sz="0" w:space="0" w:color="auto"/>
                            <w:right w:val="none" w:sz="0" w:space="0" w:color="auto"/>
                          </w:divBdr>
                          <w:divsChild>
                            <w:div w:id="1157846854">
                              <w:marLeft w:val="0"/>
                              <w:marRight w:val="0"/>
                              <w:marTop w:val="0"/>
                              <w:marBottom w:val="0"/>
                              <w:divBdr>
                                <w:top w:val="none" w:sz="0" w:space="0" w:color="auto"/>
                                <w:left w:val="none" w:sz="0" w:space="0" w:color="auto"/>
                                <w:bottom w:val="none" w:sz="0" w:space="0" w:color="auto"/>
                                <w:right w:val="none" w:sz="0" w:space="0" w:color="auto"/>
                              </w:divBdr>
                              <w:divsChild>
                                <w:div w:id="355354601">
                                  <w:marLeft w:val="0"/>
                                  <w:marRight w:val="0"/>
                                  <w:marTop w:val="0"/>
                                  <w:marBottom w:val="0"/>
                                  <w:divBdr>
                                    <w:top w:val="none" w:sz="0" w:space="0" w:color="auto"/>
                                    <w:left w:val="none" w:sz="0" w:space="0" w:color="auto"/>
                                    <w:bottom w:val="none" w:sz="0" w:space="0" w:color="auto"/>
                                    <w:right w:val="none" w:sz="0" w:space="0" w:color="auto"/>
                                  </w:divBdr>
                                  <w:divsChild>
                                    <w:div w:id="15323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83822">
      <w:bodyDiv w:val="1"/>
      <w:marLeft w:val="0"/>
      <w:marRight w:val="0"/>
      <w:marTop w:val="0"/>
      <w:marBottom w:val="0"/>
      <w:divBdr>
        <w:top w:val="none" w:sz="0" w:space="0" w:color="auto"/>
        <w:left w:val="none" w:sz="0" w:space="0" w:color="auto"/>
        <w:bottom w:val="none" w:sz="0" w:space="0" w:color="auto"/>
        <w:right w:val="none" w:sz="0" w:space="0" w:color="auto"/>
      </w:divBdr>
    </w:div>
    <w:div w:id="793212804">
      <w:bodyDiv w:val="1"/>
      <w:marLeft w:val="0"/>
      <w:marRight w:val="0"/>
      <w:marTop w:val="0"/>
      <w:marBottom w:val="0"/>
      <w:divBdr>
        <w:top w:val="none" w:sz="0" w:space="0" w:color="auto"/>
        <w:left w:val="none" w:sz="0" w:space="0" w:color="auto"/>
        <w:bottom w:val="none" w:sz="0" w:space="0" w:color="auto"/>
        <w:right w:val="none" w:sz="0" w:space="0" w:color="auto"/>
      </w:divBdr>
      <w:divsChild>
        <w:div w:id="1510362739">
          <w:marLeft w:val="0"/>
          <w:marRight w:val="0"/>
          <w:marTop w:val="0"/>
          <w:marBottom w:val="0"/>
          <w:divBdr>
            <w:top w:val="none" w:sz="0" w:space="0" w:color="auto"/>
            <w:left w:val="none" w:sz="0" w:space="0" w:color="auto"/>
            <w:bottom w:val="none" w:sz="0" w:space="0" w:color="auto"/>
            <w:right w:val="none" w:sz="0" w:space="0" w:color="auto"/>
          </w:divBdr>
        </w:div>
      </w:divsChild>
    </w:div>
    <w:div w:id="806976652">
      <w:bodyDiv w:val="1"/>
      <w:marLeft w:val="0"/>
      <w:marRight w:val="0"/>
      <w:marTop w:val="0"/>
      <w:marBottom w:val="0"/>
      <w:divBdr>
        <w:top w:val="none" w:sz="0" w:space="0" w:color="auto"/>
        <w:left w:val="none" w:sz="0" w:space="0" w:color="auto"/>
        <w:bottom w:val="none" w:sz="0" w:space="0" w:color="auto"/>
        <w:right w:val="none" w:sz="0" w:space="0" w:color="auto"/>
      </w:divBdr>
    </w:div>
    <w:div w:id="842860611">
      <w:bodyDiv w:val="1"/>
      <w:marLeft w:val="0"/>
      <w:marRight w:val="0"/>
      <w:marTop w:val="0"/>
      <w:marBottom w:val="0"/>
      <w:divBdr>
        <w:top w:val="none" w:sz="0" w:space="0" w:color="auto"/>
        <w:left w:val="none" w:sz="0" w:space="0" w:color="auto"/>
        <w:bottom w:val="none" w:sz="0" w:space="0" w:color="auto"/>
        <w:right w:val="none" w:sz="0" w:space="0" w:color="auto"/>
      </w:divBdr>
    </w:div>
    <w:div w:id="885527632">
      <w:bodyDiv w:val="1"/>
      <w:marLeft w:val="0"/>
      <w:marRight w:val="0"/>
      <w:marTop w:val="0"/>
      <w:marBottom w:val="0"/>
      <w:divBdr>
        <w:top w:val="none" w:sz="0" w:space="0" w:color="auto"/>
        <w:left w:val="none" w:sz="0" w:space="0" w:color="auto"/>
        <w:bottom w:val="none" w:sz="0" w:space="0" w:color="auto"/>
        <w:right w:val="none" w:sz="0" w:space="0" w:color="auto"/>
      </w:divBdr>
      <w:divsChild>
        <w:div w:id="2046757239">
          <w:marLeft w:val="0"/>
          <w:marRight w:val="0"/>
          <w:marTop w:val="0"/>
          <w:marBottom w:val="0"/>
          <w:divBdr>
            <w:top w:val="none" w:sz="0" w:space="0" w:color="auto"/>
            <w:left w:val="none" w:sz="0" w:space="0" w:color="auto"/>
            <w:bottom w:val="none" w:sz="0" w:space="0" w:color="auto"/>
            <w:right w:val="none" w:sz="0" w:space="0" w:color="auto"/>
          </w:divBdr>
        </w:div>
      </w:divsChild>
    </w:div>
    <w:div w:id="903443897">
      <w:bodyDiv w:val="1"/>
      <w:marLeft w:val="0"/>
      <w:marRight w:val="0"/>
      <w:marTop w:val="0"/>
      <w:marBottom w:val="0"/>
      <w:divBdr>
        <w:top w:val="none" w:sz="0" w:space="0" w:color="auto"/>
        <w:left w:val="none" w:sz="0" w:space="0" w:color="auto"/>
        <w:bottom w:val="none" w:sz="0" w:space="0" w:color="auto"/>
        <w:right w:val="none" w:sz="0" w:space="0" w:color="auto"/>
      </w:divBdr>
      <w:divsChild>
        <w:div w:id="311906725">
          <w:marLeft w:val="0"/>
          <w:marRight w:val="0"/>
          <w:marTop w:val="0"/>
          <w:marBottom w:val="0"/>
          <w:divBdr>
            <w:top w:val="none" w:sz="0" w:space="0" w:color="auto"/>
            <w:left w:val="none" w:sz="0" w:space="0" w:color="auto"/>
            <w:bottom w:val="none" w:sz="0" w:space="0" w:color="auto"/>
            <w:right w:val="none" w:sz="0" w:space="0" w:color="auto"/>
          </w:divBdr>
        </w:div>
      </w:divsChild>
    </w:div>
    <w:div w:id="942303159">
      <w:bodyDiv w:val="1"/>
      <w:marLeft w:val="0"/>
      <w:marRight w:val="0"/>
      <w:marTop w:val="0"/>
      <w:marBottom w:val="0"/>
      <w:divBdr>
        <w:top w:val="none" w:sz="0" w:space="0" w:color="auto"/>
        <w:left w:val="none" w:sz="0" w:space="0" w:color="auto"/>
        <w:bottom w:val="none" w:sz="0" w:space="0" w:color="auto"/>
        <w:right w:val="none" w:sz="0" w:space="0" w:color="auto"/>
      </w:divBdr>
    </w:div>
    <w:div w:id="956256475">
      <w:bodyDiv w:val="1"/>
      <w:marLeft w:val="0"/>
      <w:marRight w:val="0"/>
      <w:marTop w:val="0"/>
      <w:marBottom w:val="0"/>
      <w:divBdr>
        <w:top w:val="none" w:sz="0" w:space="0" w:color="auto"/>
        <w:left w:val="none" w:sz="0" w:space="0" w:color="auto"/>
        <w:bottom w:val="none" w:sz="0" w:space="0" w:color="auto"/>
        <w:right w:val="none" w:sz="0" w:space="0" w:color="auto"/>
      </w:divBdr>
      <w:divsChild>
        <w:div w:id="1335452690">
          <w:marLeft w:val="-225"/>
          <w:marRight w:val="-225"/>
          <w:marTop w:val="0"/>
          <w:marBottom w:val="0"/>
          <w:divBdr>
            <w:top w:val="none" w:sz="0" w:space="0" w:color="auto"/>
            <w:left w:val="none" w:sz="0" w:space="0" w:color="auto"/>
            <w:bottom w:val="none" w:sz="0" w:space="0" w:color="auto"/>
            <w:right w:val="none" w:sz="0" w:space="0" w:color="auto"/>
          </w:divBdr>
          <w:divsChild>
            <w:div w:id="19221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0947">
      <w:bodyDiv w:val="1"/>
      <w:marLeft w:val="0"/>
      <w:marRight w:val="0"/>
      <w:marTop w:val="0"/>
      <w:marBottom w:val="0"/>
      <w:divBdr>
        <w:top w:val="none" w:sz="0" w:space="0" w:color="auto"/>
        <w:left w:val="none" w:sz="0" w:space="0" w:color="auto"/>
        <w:bottom w:val="none" w:sz="0" w:space="0" w:color="auto"/>
        <w:right w:val="none" w:sz="0" w:space="0" w:color="auto"/>
      </w:divBdr>
      <w:divsChild>
        <w:div w:id="375278699">
          <w:marLeft w:val="0"/>
          <w:marRight w:val="0"/>
          <w:marTop w:val="0"/>
          <w:marBottom w:val="0"/>
          <w:divBdr>
            <w:top w:val="none" w:sz="0" w:space="0" w:color="auto"/>
            <w:left w:val="none" w:sz="0" w:space="0" w:color="auto"/>
            <w:bottom w:val="none" w:sz="0" w:space="0" w:color="auto"/>
            <w:right w:val="none" w:sz="0" w:space="0" w:color="auto"/>
          </w:divBdr>
        </w:div>
        <w:div w:id="612396854">
          <w:marLeft w:val="0"/>
          <w:marRight w:val="0"/>
          <w:marTop w:val="0"/>
          <w:marBottom w:val="0"/>
          <w:divBdr>
            <w:top w:val="none" w:sz="0" w:space="0" w:color="auto"/>
            <w:left w:val="none" w:sz="0" w:space="0" w:color="auto"/>
            <w:bottom w:val="none" w:sz="0" w:space="0" w:color="auto"/>
            <w:right w:val="none" w:sz="0" w:space="0" w:color="auto"/>
          </w:divBdr>
        </w:div>
      </w:divsChild>
    </w:div>
    <w:div w:id="1031033808">
      <w:bodyDiv w:val="1"/>
      <w:marLeft w:val="0"/>
      <w:marRight w:val="0"/>
      <w:marTop w:val="0"/>
      <w:marBottom w:val="0"/>
      <w:divBdr>
        <w:top w:val="none" w:sz="0" w:space="0" w:color="auto"/>
        <w:left w:val="none" w:sz="0" w:space="0" w:color="auto"/>
        <w:bottom w:val="none" w:sz="0" w:space="0" w:color="auto"/>
        <w:right w:val="none" w:sz="0" w:space="0" w:color="auto"/>
      </w:divBdr>
      <w:divsChild>
        <w:div w:id="311983324">
          <w:marLeft w:val="0"/>
          <w:marRight w:val="0"/>
          <w:marTop w:val="0"/>
          <w:marBottom w:val="0"/>
          <w:divBdr>
            <w:top w:val="none" w:sz="0" w:space="0" w:color="auto"/>
            <w:left w:val="none" w:sz="0" w:space="0" w:color="auto"/>
            <w:bottom w:val="none" w:sz="0" w:space="0" w:color="auto"/>
            <w:right w:val="none" w:sz="0" w:space="0" w:color="auto"/>
          </w:divBdr>
          <w:divsChild>
            <w:div w:id="413480130">
              <w:marLeft w:val="0"/>
              <w:marRight w:val="0"/>
              <w:marTop w:val="0"/>
              <w:marBottom w:val="0"/>
              <w:divBdr>
                <w:top w:val="none" w:sz="0" w:space="0" w:color="auto"/>
                <w:left w:val="none" w:sz="0" w:space="0" w:color="auto"/>
                <w:bottom w:val="none" w:sz="0" w:space="0" w:color="auto"/>
                <w:right w:val="none" w:sz="0" w:space="0" w:color="auto"/>
              </w:divBdr>
              <w:divsChild>
                <w:div w:id="10881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7204">
          <w:marLeft w:val="0"/>
          <w:marRight w:val="0"/>
          <w:marTop w:val="0"/>
          <w:marBottom w:val="0"/>
          <w:divBdr>
            <w:top w:val="none" w:sz="0" w:space="0" w:color="auto"/>
            <w:left w:val="none" w:sz="0" w:space="0" w:color="auto"/>
            <w:bottom w:val="none" w:sz="0" w:space="0" w:color="auto"/>
            <w:right w:val="none" w:sz="0" w:space="0" w:color="auto"/>
          </w:divBdr>
          <w:divsChild>
            <w:div w:id="15429394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7485366">
      <w:bodyDiv w:val="1"/>
      <w:marLeft w:val="0"/>
      <w:marRight w:val="0"/>
      <w:marTop w:val="0"/>
      <w:marBottom w:val="0"/>
      <w:divBdr>
        <w:top w:val="none" w:sz="0" w:space="0" w:color="auto"/>
        <w:left w:val="none" w:sz="0" w:space="0" w:color="auto"/>
        <w:bottom w:val="none" w:sz="0" w:space="0" w:color="auto"/>
        <w:right w:val="none" w:sz="0" w:space="0" w:color="auto"/>
      </w:divBdr>
      <w:divsChild>
        <w:div w:id="1331445122">
          <w:marLeft w:val="0"/>
          <w:marRight w:val="0"/>
          <w:marTop w:val="0"/>
          <w:marBottom w:val="0"/>
          <w:divBdr>
            <w:top w:val="none" w:sz="0" w:space="0" w:color="auto"/>
            <w:left w:val="none" w:sz="0" w:space="0" w:color="auto"/>
            <w:bottom w:val="none" w:sz="0" w:space="0" w:color="auto"/>
            <w:right w:val="none" w:sz="0" w:space="0" w:color="auto"/>
          </w:divBdr>
        </w:div>
      </w:divsChild>
    </w:div>
    <w:div w:id="1062217249">
      <w:bodyDiv w:val="1"/>
      <w:marLeft w:val="0"/>
      <w:marRight w:val="0"/>
      <w:marTop w:val="0"/>
      <w:marBottom w:val="0"/>
      <w:divBdr>
        <w:top w:val="none" w:sz="0" w:space="0" w:color="auto"/>
        <w:left w:val="none" w:sz="0" w:space="0" w:color="auto"/>
        <w:bottom w:val="none" w:sz="0" w:space="0" w:color="auto"/>
        <w:right w:val="none" w:sz="0" w:space="0" w:color="auto"/>
      </w:divBdr>
      <w:divsChild>
        <w:div w:id="1193690008">
          <w:marLeft w:val="0"/>
          <w:marRight w:val="0"/>
          <w:marTop w:val="0"/>
          <w:marBottom w:val="0"/>
          <w:divBdr>
            <w:top w:val="none" w:sz="0" w:space="0" w:color="auto"/>
            <w:left w:val="none" w:sz="0" w:space="0" w:color="auto"/>
            <w:bottom w:val="none" w:sz="0" w:space="0" w:color="auto"/>
            <w:right w:val="none" w:sz="0" w:space="0" w:color="auto"/>
          </w:divBdr>
        </w:div>
      </w:divsChild>
    </w:div>
    <w:div w:id="1103844007">
      <w:bodyDiv w:val="1"/>
      <w:marLeft w:val="0"/>
      <w:marRight w:val="0"/>
      <w:marTop w:val="0"/>
      <w:marBottom w:val="0"/>
      <w:divBdr>
        <w:top w:val="none" w:sz="0" w:space="0" w:color="auto"/>
        <w:left w:val="none" w:sz="0" w:space="0" w:color="auto"/>
        <w:bottom w:val="none" w:sz="0" w:space="0" w:color="auto"/>
        <w:right w:val="none" w:sz="0" w:space="0" w:color="auto"/>
      </w:divBdr>
    </w:div>
    <w:div w:id="1117992208">
      <w:bodyDiv w:val="1"/>
      <w:marLeft w:val="0"/>
      <w:marRight w:val="0"/>
      <w:marTop w:val="0"/>
      <w:marBottom w:val="0"/>
      <w:divBdr>
        <w:top w:val="none" w:sz="0" w:space="0" w:color="auto"/>
        <w:left w:val="none" w:sz="0" w:space="0" w:color="auto"/>
        <w:bottom w:val="none" w:sz="0" w:space="0" w:color="auto"/>
        <w:right w:val="none" w:sz="0" w:space="0" w:color="auto"/>
      </w:divBdr>
    </w:div>
    <w:div w:id="1172918018">
      <w:bodyDiv w:val="1"/>
      <w:marLeft w:val="0"/>
      <w:marRight w:val="0"/>
      <w:marTop w:val="0"/>
      <w:marBottom w:val="0"/>
      <w:divBdr>
        <w:top w:val="none" w:sz="0" w:space="0" w:color="auto"/>
        <w:left w:val="none" w:sz="0" w:space="0" w:color="auto"/>
        <w:bottom w:val="none" w:sz="0" w:space="0" w:color="auto"/>
        <w:right w:val="none" w:sz="0" w:space="0" w:color="auto"/>
      </w:divBdr>
    </w:div>
    <w:div w:id="1189757899">
      <w:bodyDiv w:val="1"/>
      <w:marLeft w:val="0"/>
      <w:marRight w:val="0"/>
      <w:marTop w:val="0"/>
      <w:marBottom w:val="0"/>
      <w:divBdr>
        <w:top w:val="none" w:sz="0" w:space="0" w:color="auto"/>
        <w:left w:val="none" w:sz="0" w:space="0" w:color="auto"/>
        <w:bottom w:val="none" w:sz="0" w:space="0" w:color="auto"/>
        <w:right w:val="none" w:sz="0" w:space="0" w:color="auto"/>
      </w:divBdr>
    </w:div>
    <w:div w:id="1217745469">
      <w:bodyDiv w:val="1"/>
      <w:marLeft w:val="0"/>
      <w:marRight w:val="0"/>
      <w:marTop w:val="0"/>
      <w:marBottom w:val="0"/>
      <w:divBdr>
        <w:top w:val="none" w:sz="0" w:space="0" w:color="auto"/>
        <w:left w:val="none" w:sz="0" w:space="0" w:color="auto"/>
        <w:bottom w:val="none" w:sz="0" w:space="0" w:color="auto"/>
        <w:right w:val="none" w:sz="0" w:space="0" w:color="auto"/>
      </w:divBdr>
    </w:div>
    <w:div w:id="1259365577">
      <w:bodyDiv w:val="1"/>
      <w:marLeft w:val="0"/>
      <w:marRight w:val="0"/>
      <w:marTop w:val="0"/>
      <w:marBottom w:val="0"/>
      <w:divBdr>
        <w:top w:val="none" w:sz="0" w:space="0" w:color="auto"/>
        <w:left w:val="none" w:sz="0" w:space="0" w:color="auto"/>
        <w:bottom w:val="none" w:sz="0" w:space="0" w:color="auto"/>
        <w:right w:val="none" w:sz="0" w:space="0" w:color="auto"/>
      </w:divBdr>
      <w:divsChild>
        <w:div w:id="1807509853">
          <w:marLeft w:val="0"/>
          <w:marRight w:val="0"/>
          <w:marTop w:val="0"/>
          <w:marBottom w:val="0"/>
          <w:divBdr>
            <w:top w:val="none" w:sz="0" w:space="0" w:color="auto"/>
            <w:left w:val="none" w:sz="0" w:space="0" w:color="auto"/>
            <w:bottom w:val="none" w:sz="0" w:space="0" w:color="auto"/>
            <w:right w:val="none" w:sz="0" w:space="0" w:color="auto"/>
          </w:divBdr>
        </w:div>
      </w:divsChild>
    </w:div>
    <w:div w:id="1294096950">
      <w:bodyDiv w:val="1"/>
      <w:marLeft w:val="0"/>
      <w:marRight w:val="0"/>
      <w:marTop w:val="0"/>
      <w:marBottom w:val="0"/>
      <w:divBdr>
        <w:top w:val="none" w:sz="0" w:space="0" w:color="auto"/>
        <w:left w:val="none" w:sz="0" w:space="0" w:color="auto"/>
        <w:bottom w:val="none" w:sz="0" w:space="0" w:color="auto"/>
        <w:right w:val="none" w:sz="0" w:space="0" w:color="auto"/>
      </w:divBdr>
      <w:divsChild>
        <w:div w:id="1193764640">
          <w:marLeft w:val="0"/>
          <w:marRight w:val="0"/>
          <w:marTop w:val="0"/>
          <w:marBottom w:val="0"/>
          <w:divBdr>
            <w:top w:val="none" w:sz="0" w:space="0" w:color="auto"/>
            <w:left w:val="none" w:sz="0" w:space="0" w:color="auto"/>
            <w:bottom w:val="none" w:sz="0" w:space="0" w:color="auto"/>
            <w:right w:val="none" w:sz="0" w:space="0" w:color="auto"/>
          </w:divBdr>
        </w:div>
      </w:divsChild>
    </w:div>
    <w:div w:id="1294215889">
      <w:bodyDiv w:val="1"/>
      <w:marLeft w:val="0"/>
      <w:marRight w:val="0"/>
      <w:marTop w:val="0"/>
      <w:marBottom w:val="0"/>
      <w:divBdr>
        <w:top w:val="none" w:sz="0" w:space="0" w:color="auto"/>
        <w:left w:val="none" w:sz="0" w:space="0" w:color="auto"/>
        <w:bottom w:val="none" w:sz="0" w:space="0" w:color="auto"/>
        <w:right w:val="none" w:sz="0" w:space="0" w:color="auto"/>
      </w:divBdr>
      <w:divsChild>
        <w:div w:id="1491947250">
          <w:marLeft w:val="0"/>
          <w:marRight w:val="0"/>
          <w:marTop w:val="0"/>
          <w:marBottom w:val="0"/>
          <w:divBdr>
            <w:top w:val="none" w:sz="0" w:space="0" w:color="auto"/>
            <w:left w:val="none" w:sz="0" w:space="0" w:color="auto"/>
            <w:bottom w:val="none" w:sz="0" w:space="0" w:color="auto"/>
            <w:right w:val="none" w:sz="0" w:space="0" w:color="auto"/>
          </w:divBdr>
          <w:divsChild>
            <w:div w:id="1862627161">
              <w:marLeft w:val="0"/>
              <w:marRight w:val="0"/>
              <w:marTop w:val="0"/>
              <w:marBottom w:val="0"/>
              <w:divBdr>
                <w:top w:val="none" w:sz="0" w:space="0" w:color="auto"/>
                <w:left w:val="none" w:sz="0" w:space="0" w:color="auto"/>
                <w:bottom w:val="none" w:sz="0" w:space="0" w:color="auto"/>
                <w:right w:val="none" w:sz="0" w:space="0" w:color="auto"/>
              </w:divBdr>
            </w:div>
          </w:divsChild>
        </w:div>
        <w:div w:id="1955017220">
          <w:marLeft w:val="0"/>
          <w:marRight w:val="0"/>
          <w:marTop w:val="0"/>
          <w:marBottom w:val="0"/>
          <w:divBdr>
            <w:top w:val="none" w:sz="0" w:space="0" w:color="auto"/>
            <w:left w:val="none" w:sz="0" w:space="0" w:color="auto"/>
            <w:bottom w:val="none" w:sz="0" w:space="0" w:color="auto"/>
            <w:right w:val="none" w:sz="0" w:space="0" w:color="auto"/>
          </w:divBdr>
          <w:divsChild>
            <w:div w:id="1214855041">
              <w:marLeft w:val="-225"/>
              <w:marRight w:val="-225"/>
              <w:marTop w:val="0"/>
              <w:marBottom w:val="0"/>
              <w:divBdr>
                <w:top w:val="none" w:sz="0" w:space="0" w:color="auto"/>
                <w:left w:val="none" w:sz="0" w:space="0" w:color="auto"/>
                <w:bottom w:val="none" w:sz="0" w:space="0" w:color="auto"/>
                <w:right w:val="none" w:sz="0" w:space="0" w:color="auto"/>
              </w:divBdr>
              <w:divsChild>
                <w:div w:id="127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4886">
      <w:bodyDiv w:val="1"/>
      <w:marLeft w:val="0"/>
      <w:marRight w:val="0"/>
      <w:marTop w:val="0"/>
      <w:marBottom w:val="0"/>
      <w:divBdr>
        <w:top w:val="none" w:sz="0" w:space="0" w:color="auto"/>
        <w:left w:val="none" w:sz="0" w:space="0" w:color="auto"/>
        <w:bottom w:val="none" w:sz="0" w:space="0" w:color="auto"/>
        <w:right w:val="none" w:sz="0" w:space="0" w:color="auto"/>
      </w:divBdr>
    </w:div>
    <w:div w:id="1400320486">
      <w:bodyDiv w:val="1"/>
      <w:marLeft w:val="0"/>
      <w:marRight w:val="0"/>
      <w:marTop w:val="0"/>
      <w:marBottom w:val="0"/>
      <w:divBdr>
        <w:top w:val="none" w:sz="0" w:space="0" w:color="auto"/>
        <w:left w:val="none" w:sz="0" w:space="0" w:color="auto"/>
        <w:bottom w:val="none" w:sz="0" w:space="0" w:color="auto"/>
        <w:right w:val="none" w:sz="0" w:space="0" w:color="auto"/>
      </w:divBdr>
      <w:divsChild>
        <w:div w:id="541796400">
          <w:marLeft w:val="0"/>
          <w:marRight w:val="0"/>
          <w:marTop w:val="0"/>
          <w:marBottom w:val="300"/>
          <w:divBdr>
            <w:top w:val="none" w:sz="0" w:space="0" w:color="auto"/>
            <w:left w:val="none" w:sz="0" w:space="0" w:color="auto"/>
            <w:bottom w:val="none" w:sz="0" w:space="0" w:color="auto"/>
            <w:right w:val="none" w:sz="0" w:space="0" w:color="auto"/>
          </w:divBdr>
        </w:div>
        <w:div w:id="1431463762">
          <w:marLeft w:val="0"/>
          <w:marRight w:val="0"/>
          <w:marTop w:val="0"/>
          <w:marBottom w:val="0"/>
          <w:divBdr>
            <w:top w:val="none" w:sz="0" w:space="0" w:color="auto"/>
            <w:left w:val="none" w:sz="0" w:space="0" w:color="auto"/>
            <w:bottom w:val="none" w:sz="0" w:space="0" w:color="auto"/>
            <w:right w:val="none" w:sz="0" w:space="0" w:color="auto"/>
          </w:divBdr>
        </w:div>
      </w:divsChild>
    </w:div>
    <w:div w:id="1439369002">
      <w:bodyDiv w:val="1"/>
      <w:marLeft w:val="0"/>
      <w:marRight w:val="0"/>
      <w:marTop w:val="0"/>
      <w:marBottom w:val="0"/>
      <w:divBdr>
        <w:top w:val="none" w:sz="0" w:space="0" w:color="auto"/>
        <w:left w:val="none" w:sz="0" w:space="0" w:color="auto"/>
        <w:bottom w:val="none" w:sz="0" w:space="0" w:color="auto"/>
        <w:right w:val="none" w:sz="0" w:space="0" w:color="auto"/>
      </w:divBdr>
      <w:divsChild>
        <w:div w:id="442195076">
          <w:marLeft w:val="0"/>
          <w:marRight w:val="0"/>
          <w:marTop w:val="0"/>
          <w:marBottom w:val="0"/>
          <w:divBdr>
            <w:top w:val="none" w:sz="0" w:space="0" w:color="auto"/>
            <w:left w:val="none" w:sz="0" w:space="0" w:color="auto"/>
            <w:bottom w:val="none" w:sz="0" w:space="0" w:color="auto"/>
            <w:right w:val="none" w:sz="0" w:space="0" w:color="auto"/>
          </w:divBdr>
        </w:div>
      </w:divsChild>
    </w:div>
    <w:div w:id="1476752872">
      <w:bodyDiv w:val="1"/>
      <w:marLeft w:val="0"/>
      <w:marRight w:val="0"/>
      <w:marTop w:val="0"/>
      <w:marBottom w:val="0"/>
      <w:divBdr>
        <w:top w:val="none" w:sz="0" w:space="0" w:color="auto"/>
        <w:left w:val="none" w:sz="0" w:space="0" w:color="auto"/>
        <w:bottom w:val="none" w:sz="0" w:space="0" w:color="auto"/>
        <w:right w:val="none" w:sz="0" w:space="0" w:color="auto"/>
      </w:divBdr>
    </w:div>
    <w:div w:id="1586496776">
      <w:bodyDiv w:val="1"/>
      <w:marLeft w:val="0"/>
      <w:marRight w:val="0"/>
      <w:marTop w:val="0"/>
      <w:marBottom w:val="0"/>
      <w:divBdr>
        <w:top w:val="none" w:sz="0" w:space="0" w:color="auto"/>
        <w:left w:val="none" w:sz="0" w:space="0" w:color="auto"/>
        <w:bottom w:val="none" w:sz="0" w:space="0" w:color="auto"/>
        <w:right w:val="none" w:sz="0" w:space="0" w:color="auto"/>
      </w:divBdr>
    </w:div>
    <w:div w:id="1603102285">
      <w:bodyDiv w:val="1"/>
      <w:marLeft w:val="0"/>
      <w:marRight w:val="0"/>
      <w:marTop w:val="0"/>
      <w:marBottom w:val="0"/>
      <w:divBdr>
        <w:top w:val="none" w:sz="0" w:space="0" w:color="auto"/>
        <w:left w:val="none" w:sz="0" w:space="0" w:color="auto"/>
        <w:bottom w:val="none" w:sz="0" w:space="0" w:color="auto"/>
        <w:right w:val="none" w:sz="0" w:space="0" w:color="auto"/>
      </w:divBdr>
      <w:divsChild>
        <w:div w:id="762191312">
          <w:marLeft w:val="0"/>
          <w:marRight w:val="0"/>
          <w:marTop w:val="0"/>
          <w:marBottom w:val="0"/>
          <w:divBdr>
            <w:top w:val="none" w:sz="0" w:space="0" w:color="auto"/>
            <w:left w:val="none" w:sz="0" w:space="0" w:color="auto"/>
            <w:bottom w:val="none" w:sz="0" w:space="0" w:color="auto"/>
            <w:right w:val="none" w:sz="0" w:space="0" w:color="auto"/>
          </w:divBdr>
        </w:div>
        <w:div w:id="1315986211">
          <w:marLeft w:val="0"/>
          <w:marRight w:val="0"/>
          <w:marTop w:val="0"/>
          <w:marBottom w:val="0"/>
          <w:divBdr>
            <w:top w:val="none" w:sz="0" w:space="0" w:color="auto"/>
            <w:left w:val="none" w:sz="0" w:space="0" w:color="auto"/>
            <w:bottom w:val="none" w:sz="0" w:space="0" w:color="auto"/>
            <w:right w:val="none" w:sz="0" w:space="0" w:color="auto"/>
          </w:divBdr>
        </w:div>
      </w:divsChild>
    </w:div>
    <w:div w:id="1612782434">
      <w:bodyDiv w:val="1"/>
      <w:marLeft w:val="0"/>
      <w:marRight w:val="0"/>
      <w:marTop w:val="0"/>
      <w:marBottom w:val="0"/>
      <w:divBdr>
        <w:top w:val="none" w:sz="0" w:space="0" w:color="auto"/>
        <w:left w:val="none" w:sz="0" w:space="0" w:color="auto"/>
        <w:bottom w:val="none" w:sz="0" w:space="0" w:color="auto"/>
        <w:right w:val="none" w:sz="0" w:space="0" w:color="auto"/>
      </w:divBdr>
    </w:div>
    <w:div w:id="1641881382">
      <w:bodyDiv w:val="1"/>
      <w:marLeft w:val="0"/>
      <w:marRight w:val="0"/>
      <w:marTop w:val="0"/>
      <w:marBottom w:val="0"/>
      <w:divBdr>
        <w:top w:val="none" w:sz="0" w:space="0" w:color="auto"/>
        <w:left w:val="none" w:sz="0" w:space="0" w:color="auto"/>
        <w:bottom w:val="none" w:sz="0" w:space="0" w:color="auto"/>
        <w:right w:val="none" w:sz="0" w:space="0" w:color="auto"/>
      </w:divBdr>
      <w:divsChild>
        <w:div w:id="170806027">
          <w:marLeft w:val="0"/>
          <w:marRight w:val="0"/>
          <w:marTop w:val="100"/>
          <w:marBottom w:val="100"/>
          <w:divBdr>
            <w:top w:val="none" w:sz="0" w:space="0" w:color="auto"/>
            <w:left w:val="none" w:sz="0" w:space="0" w:color="auto"/>
            <w:bottom w:val="none" w:sz="0" w:space="0" w:color="auto"/>
            <w:right w:val="none" w:sz="0" w:space="0" w:color="auto"/>
          </w:divBdr>
          <w:divsChild>
            <w:div w:id="1501388079">
              <w:marLeft w:val="0"/>
              <w:marRight w:val="0"/>
              <w:marTop w:val="0"/>
              <w:marBottom w:val="0"/>
              <w:divBdr>
                <w:top w:val="none" w:sz="0" w:space="0" w:color="auto"/>
                <w:left w:val="none" w:sz="0" w:space="0" w:color="auto"/>
                <w:bottom w:val="none" w:sz="0" w:space="0" w:color="auto"/>
                <w:right w:val="none" w:sz="0" w:space="0" w:color="auto"/>
              </w:divBdr>
              <w:divsChild>
                <w:div w:id="235745773">
                  <w:marLeft w:val="0"/>
                  <w:marRight w:val="0"/>
                  <w:marTop w:val="0"/>
                  <w:marBottom w:val="0"/>
                  <w:divBdr>
                    <w:top w:val="none" w:sz="0" w:space="0" w:color="auto"/>
                    <w:left w:val="none" w:sz="0" w:space="0" w:color="auto"/>
                    <w:bottom w:val="none" w:sz="0" w:space="0" w:color="auto"/>
                    <w:right w:val="none" w:sz="0" w:space="0" w:color="auto"/>
                  </w:divBdr>
                  <w:divsChild>
                    <w:div w:id="18196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68099">
      <w:bodyDiv w:val="1"/>
      <w:marLeft w:val="0"/>
      <w:marRight w:val="0"/>
      <w:marTop w:val="0"/>
      <w:marBottom w:val="0"/>
      <w:divBdr>
        <w:top w:val="none" w:sz="0" w:space="0" w:color="auto"/>
        <w:left w:val="none" w:sz="0" w:space="0" w:color="auto"/>
        <w:bottom w:val="none" w:sz="0" w:space="0" w:color="auto"/>
        <w:right w:val="none" w:sz="0" w:space="0" w:color="auto"/>
      </w:divBdr>
    </w:div>
    <w:div w:id="1713336046">
      <w:bodyDiv w:val="1"/>
      <w:marLeft w:val="0"/>
      <w:marRight w:val="0"/>
      <w:marTop w:val="0"/>
      <w:marBottom w:val="0"/>
      <w:divBdr>
        <w:top w:val="none" w:sz="0" w:space="0" w:color="auto"/>
        <w:left w:val="none" w:sz="0" w:space="0" w:color="auto"/>
        <w:bottom w:val="none" w:sz="0" w:space="0" w:color="auto"/>
        <w:right w:val="none" w:sz="0" w:space="0" w:color="auto"/>
      </w:divBdr>
      <w:divsChild>
        <w:div w:id="59326791">
          <w:marLeft w:val="0"/>
          <w:marRight w:val="0"/>
          <w:marTop w:val="0"/>
          <w:marBottom w:val="0"/>
          <w:divBdr>
            <w:top w:val="none" w:sz="0" w:space="0" w:color="auto"/>
            <w:left w:val="none" w:sz="0" w:space="0" w:color="auto"/>
            <w:bottom w:val="none" w:sz="0" w:space="0" w:color="auto"/>
            <w:right w:val="none" w:sz="0" w:space="0" w:color="auto"/>
          </w:divBdr>
        </w:div>
      </w:divsChild>
    </w:div>
    <w:div w:id="1729956791">
      <w:bodyDiv w:val="1"/>
      <w:marLeft w:val="0"/>
      <w:marRight w:val="0"/>
      <w:marTop w:val="0"/>
      <w:marBottom w:val="0"/>
      <w:divBdr>
        <w:top w:val="none" w:sz="0" w:space="0" w:color="auto"/>
        <w:left w:val="none" w:sz="0" w:space="0" w:color="auto"/>
        <w:bottom w:val="none" w:sz="0" w:space="0" w:color="auto"/>
        <w:right w:val="none" w:sz="0" w:space="0" w:color="auto"/>
      </w:divBdr>
    </w:div>
    <w:div w:id="1734039222">
      <w:bodyDiv w:val="1"/>
      <w:marLeft w:val="0"/>
      <w:marRight w:val="0"/>
      <w:marTop w:val="0"/>
      <w:marBottom w:val="0"/>
      <w:divBdr>
        <w:top w:val="none" w:sz="0" w:space="0" w:color="auto"/>
        <w:left w:val="none" w:sz="0" w:space="0" w:color="auto"/>
        <w:bottom w:val="none" w:sz="0" w:space="0" w:color="auto"/>
        <w:right w:val="none" w:sz="0" w:space="0" w:color="auto"/>
      </w:divBdr>
      <w:divsChild>
        <w:div w:id="1058018407">
          <w:marLeft w:val="0"/>
          <w:marRight w:val="0"/>
          <w:marTop w:val="0"/>
          <w:marBottom w:val="0"/>
          <w:divBdr>
            <w:top w:val="none" w:sz="0" w:space="0" w:color="auto"/>
            <w:left w:val="none" w:sz="0" w:space="0" w:color="auto"/>
            <w:bottom w:val="none" w:sz="0" w:space="0" w:color="auto"/>
            <w:right w:val="none" w:sz="0" w:space="0" w:color="auto"/>
          </w:divBdr>
        </w:div>
        <w:div w:id="1336567828">
          <w:marLeft w:val="0"/>
          <w:marRight w:val="0"/>
          <w:marTop w:val="0"/>
          <w:marBottom w:val="0"/>
          <w:divBdr>
            <w:top w:val="none" w:sz="0" w:space="0" w:color="auto"/>
            <w:left w:val="none" w:sz="0" w:space="0" w:color="auto"/>
            <w:bottom w:val="none" w:sz="0" w:space="0" w:color="auto"/>
            <w:right w:val="none" w:sz="0" w:space="0" w:color="auto"/>
          </w:divBdr>
        </w:div>
      </w:divsChild>
    </w:div>
    <w:div w:id="1748190783">
      <w:bodyDiv w:val="1"/>
      <w:marLeft w:val="0"/>
      <w:marRight w:val="0"/>
      <w:marTop w:val="0"/>
      <w:marBottom w:val="0"/>
      <w:divBdr>
        <w:top w:val="none" w:sz="0" w:space="0" w:color="auto"/>
        <w:left w:val="none" w:sz="0" w:space="0" w:color="auto"/>
        <w:bottom w:val="none" w:sz="0" w:space="0" w:color="auto"/>
        <w:right w:val="none" w:sz="0" w:space="0" w:color="auto"/>
      </w:divBdr>
    </w:div>
    <w:div w:id="1809932092">
      <w:bodyDiv w:val="1"/>
      <w:marLeft w:val="0"/>
      <w:marRight w:val="0"/>
      <w:marTop w:val="0"/>
      <w:marBottom w:val="0"/>
      <w:divBdr>
        <w:top w:val="none" w:sz="0" w:space="0" w:color="auto"/>
        <w:left w:val="none" w:sz="0" w:space="0" w:color="auto"/>
        <w:bottom w:val="none" w:sz="0" w:space="0" w:color="auto"/>
        <w:right w:val="none" w:sz="0" w:space="0" w:color="auto"/>
      </w:divBdr>
      <w:divsChild>
        <w:div w:id="2113435499">
          <w:marLeft w:val="-225"/>
          <w:marRight w:val="-225"/>
          <w:marTop w:val="0"/>
          <w:marBottom w:val="0"/>
          <w:divBdr>
            <w:top w:val="none" w:sz="0" w:space="0" w:color="auto"/>
            <w:left w:val="none" w:sz="0" w:space="0" w:color="auto"/>
            <w:bottom w:val="none" w:sz="0" w:space="0" w:color="auto"/>
            <w:right w:val="none" w:sz="0" w:space="0" w:color="auto"/>
          </w:divBdr>
          <w:divsChild>
            <w:div w:id="20960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1135">
      <w:bodyDiv w:val="1"/>
      <w:marLeft w:val="0"/>
      <w:marRight w:val="0"/>
      <w:marTop w:val="0"/>
      <w:marBottom w:val="0"/>
      <w:divBdr>
        <w:top w:val="none" w:sz="0" w:space="0" w:color="auto"/>
        <w:left w:val="none" w:sz="0" w:space="0" w:color="auto"/>
        <w:bottom w:val="none" w:sz="0" w:space="0" w:color="auto"/>
        <w:right w:val="none" w:sz="0" w:space="0" w:color="auto"/>
      </w:divBdr>
    </w:div>
    <w:div w:id="1835797931">
      <w:bodyDiv w:val="1"/>
      <w:marLeft w:val="0"/>
      <w:marRight w:val="0"/>
      <w:marTop w:val="0"/>
      <w:marBottom w:val="0"/>
      <w:divBdr>
        <w:top w:val="none" w:sz="0" w:space="0" w:color="auto"/>
        <w:left w:val="none" w:sz="0" w:space="0" w:color="auto"/>
        <w:bottom w:val="none" w:sz="0" w:space="0" w:color="auto"/>
        <w:right w:val="none" w:sz="0" w:space="0" w:color="auto"/>
      </w:divBdr>
    </w:div>
    <w:div w:id="1927301864">
      <w:bodyDiv w:val="1"/>
      <w:marLeft w:val="0"/>
      <w:marRight w:val="0"/>
      <w:marTop w:val="0"/>
      <w:marBottom w:val="0"/>
      <w:divBdr>
        <w:top w:val="none" w:sz="0" w:space="0" w:color="auto"/>
        <w:left w:val="none" w:sz="0" w:space="0" w:color="auto"/>
        <w:bottom w:val="none" w:sz="0" w:space="0" w:color="auto"/>
        <w:right w:val="none" w:sz="0" w:space="0" w:color="auto"/>
      </w:divBdr>
      <w:divsChild>
        <w:div w:id="1217158781">
          <w:marLeft w:val="-225"/>
          <w:marRight w:val="-225"/>
          <w:marTop w:val="0"/>
          <w:marBottom w:val="0"/>
          <w:divBdr>
            <w:top w:val="none" w:sz="0" w:space="0" w:color="auto"/>
            <w:left w:val="none" w:sz="0" w:space="0" w:color="auto"/>
            <w:bottom w:val="none" w:sz="0" w:space="0" w:color="auto"/>
            <w:right w:val="none" w:sz="0" w:space="0" w:color="auto"/>
          </w:divBdr>
          <w:divsChild>
            <w:div w:id="15069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334">
      <w:bodyDiv w:val="1"/>
      <w:marLeft w:val="0"/>
      <w:marRight w:val="0"/>
      <w:marTop w:val="0"/>
      <w:marBottom w:val="0"/>
      <w:divBdr>
        <w:top w:val="none" w:sz="0" w:space="0" w:color="auto"/>
        <w:left w:val="none" w:sz="0" w:space="0" w:color="auto"/>
        <w:bottom w:val="none" w:sz="0" w:space="0" w:color="auto"/>
        <w:right w:val="none" w:sz="0" w:space="0" w:color="auto"/>
      </w:divBdr>
    </w:div>
    <w:div w:id="1974481779">
      <w:bodyDiv w:val="1"/>
      <w:marLeft w:val="0"/>
      <w:marRight w:val="0"/>
      <w:marTop w:val="0"/>
      <w:marBottom w:val="0"/>
      <w:divBdr>
        <w:top w:val="none" w:sz="0" w:space="0" w:color="auto"/>
        <w:left w:val="none" w:sz="0" w:space="0" w:color="auto"/>
        <w:bottom w:val="none" w:sz="0" w:space="0" w:color="auto"/>
        <w:right w:val="none" w:sz="0" w:space="0" w:color="auto"/>
      </w:divBdr>
    </w:div>
    <w:div w:id="2058116422">
      <w:bodyDiv w:val="1"/>
      <w:marLeft w:val="0"/>
      <w:marRight w:val="0"/>
      <w:marTop w:val="0"/>
      <w:marBottom w:val="0"/>
      <w:divBdr>
        <w:top w:val="none" w:sz="0" w:space="0" w:color="auto"/>
        <w:left w:val="none" w:sz="0" w:space="0" w:color="auto"/>
        <w:bottom w:val="none" w:sz="0" w:space="0" w:color="auto"/>
        <w:right w:val="none" w:sz="0" w:space="0" w:color="auto"/>
      </w:divBdr>
    </w:div>
    <w:div w:id="2063165581">
      <w:bodyDiv w:val="1"/>
      <w:marLeft w:val="0"/>
      <w:marRight w:val="0"/>
      <w:marTop w:val="0"/>
      <w:marBottom w:val="0"/>
      <w:divBdr>
        <w:top w:val="none" w:sz="0" w:space="0" w:color="auto"/>
        <w:left w:val="none" w:sz="0" w:space="0" w:color="auto"/>
        <w:bottom w:val="none" w:sz="0" w:space="0" w:color="auto"/>
        <w:right w:val="none" w:sz="0" w:space="0" w:color="auto"/>
      </w:divBdr>
    </w:div>
    <w:div w:id="2086104988">
      <w:bodyDiv w:val="1"/>
      <w:marLeft w:val="0"/>
      <w:marRight w:val="0"/>
      <w:marTop w:val="0"/>
      <w:marBottom w:val="0"/>
      <w:divBdr>
        <w:top w:val="none" w:sz="0" w:space="0" w:color="auto"/>
        <w:left w:val="none" w:sz="0" w:space="0" w:color="auto"/>
        <w:bottom w:val="none" w:sz="0" w:space="0" w:color="auto"/>
        <w:right w:val="none" w:sz="0" w:space="0" w:color="auto"/>
      </w:divBdr>
      <w:divsChild>
        <w:div w:id="973413081">
          <w:marLeft w:val="0"/>
          <w:marRight w:val="0"/>
          <w:marTop w:val="0"/>
          <w:marBottom w:val="0"/>
          <w:divBdr>
            <w:top w:val="none" w:sz="0" w:space="0" w:color="auto"/>
            <w:left w:val="none" w:sz="0" w:space="0" w:color="auto"/>
            <w:bottom w:val="none" w:sz="0" w:space="0" w:color="auto"/>
            <w:right w:val="none" w:sz="0" w:space="0" w:color="auto"/>
          </w:divBdr>
        </w:div>
      </w:divsChild>
    </w:div>
    <w:div w:id="2126925327">
      <w:bodyDiv w:val="1"/>
      <w:marLeft w:val="0"/>
      <w:marRight w:val="0"/>
      <w:marTop w:val="0"/>
      <w:marBottom w:val="0"/>
      <w:divBdr>
        <w:top w:val="none" w:sz="0" w:space="0" w:color="auto"/>
        <w:left w:val="none" w:sz="0" w:space="0" w:color="auto"/>
        <w:bottom w:val="none" w:sz="0" w:space="0" w:color="auto"/>
        <w:right w:val="none" w:sz="0" w:space="0" w:color="auto"/>
      </w:divBdr>
      <w:divsChild>
        <w:div w:id="207257312">
          <w:marLeft w:val="0"/>
          <w:marRight w:val="0"/>
          <w:marTop w:val="0"/>
          <w:marBottom w:val="0"/>
          <w:divBdr>
            <w:top w:val="none" w:sz="0" w:space="0" w:color="auto"/>
            <w:left w:val="none" w:sz="0" w:space="0" w:color="auto"/>
            <w:bottom w:val="none" w:sz="0" w:space="0" w:color="auto"/>
            <w:right w:val="none" w:sz="0" w:space="0" w:color="auto"/>
          </w:divBdr>
        </w:div>
      </w:divsChild>
    </w:div>
    <w:div w:id="2137093235">
      <w:bodyDiv w:val="1"/>
      <w:marLeft w:val="0"/>
      <w:marRight w:val="0"/>
      <w:marTop w:val="0"/>
      <w:marBottom w:val="0"/>
      <w:divBdr>
        <w:top w:val="none" w:sz="0" w:space="0" w:color="auto"/>
        <w:left w:val="none" w:sz="0" w:space="0" w:color="auto"/>
        <w:bottom w:val="none" w:sz="0" w:space="0" w:color="auto"/>
        <w:right w:val="none" w:sz="0" w:space="0" w:color="auto"/>
      </w:divBdr>
      <w:divsChild>
        <w:div w:id="160774421">
          <w:marLeft w:val="-225"/>
          <w:marRight w:val="-225"/>
          <w:marTop w:val="0"/>
          <w:marBottom w:val="0"/>
          <w:divBdr>
            <w:top w:val="none" w:sz="0" w:space="0" w:color="auto"/>
            <w:left w:val="none" w:sz="0" w:space="0" w:color="auto"/>
            <w:bottom w:val="none" w:sz="0" w:space="0" w:color="auto"/>
            <w:right w:val="none" w:sz="0" w:space="0" w:color="auto"/>
          </w:divBdr>
          <w:divsChild>
            <w:div w:id="1691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batrosmedia.cz/" TargetMode="External"/><Relationship Id="rId18" Type="http://schemas.openxmlformats.org/officeDocument/2006/relationships/hyperlink" Target="http://www.audiovesmir.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a.vydrova@albatrosmedia.cz" TargetMode="External"/><Relationship Id="rId17" Type="http://schemas.openxmlformats.org/officeDocument/2006/relationships/hyperlink" Target="http://www.online-antikvariat.cz/" TargetMode="External"/><Relationship Id="rId2" Type="http://schemas.openxmlformats.org/officeDocument/2006/relationships/numbering" Target="numbering.xml"/><Relationship Id="rId16" Type="http://schemas.openxmlformats.org/officeDocument/2006/relationships/hyperlink" Target="http://www.vykupujeme-onlin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atrosmedia.cz/autori/96422828/miriam-blumlova/" TargetMode="External"/><Relationship Id="rId5" Type="http://schemas.openxmlformats.org/officeDocument/2006/relationships/webSettings" Target="webSettings.xml"/><Relationship Id="rId15" Type="http://schemas.openxmlformats.org/officeDocument/2006/relationships/hyperlink" Target="http://www.endisc.cz/"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batrosmedia.cz/tituly/94180398/emma/" TargetMode="External"/><Relationship Id="rId14" Type="http://schemas.openxmlformats.org/officeDocument/2006/relationships/hyperlink" Target="http://www.enboo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E0FF-36DA-4D96-87BE-3E2B1E11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936</Words>
  <Characters>5528</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Sonnková Veronika</dc:creator>
  <cp:keywords/>
  <dc:description/>
  <cp:lastModifiedBy>Vydrová Martina</cp:lastModifiedBy>
  <cp:revision>18</cp:revision>
  <dcterms:created xsi:type="dcterms:W3CDTF">2025-04-29T08:46:00Z</dcterms:created>
  <dcterms:modified xsi:type="dcterms:W3CDTF">2025-05-14T17:15:00Z</dcterms:modified>
</cp:coreProperties>
</file>